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853BC">
      <w:pPr>
        <w:jc w:val="center"/>
        <w:rPr>
          <w:rFonts w:ascii="Times New Roman" w:hAnsi="Times New Roman" w:cs="Times New Roman"/>
          <w:b/>
          <w:bCs/>
          <w:sz w:val="32"/>
          <w:lang w:eastAsia="zh-CN"/>
        </w:rPr>
      </w:pPr>
      <w:r>
        <w:rPr>
          <w:rFonts w:ascii="Times New Roman" w:hAnsi="Times New Roman" w:cs="Times New Roman"/>
          <w:b/>
          <w:bCs/>
          <w:sz w:val="32"/>
          <w:lang w:eastAsia="zh-CN"/>
        </w:rPr>
        <w:t>基金转托管业务申请表</w:t>
      </w:r>
    </w:p>
    <w:p w14:paraId="4EE0B515">
      <w:pPr>
        <w:tabs>
          <w:tab w:val="left" w:pos="9561"/>
          <w:tab w:val="left" w:pos="10204"/>
          <w:tab w:val="left" w:pos="10754"/>
        </w:tabs>
        <w:spacing w:before="80" w:line="229" w:lineRule="exact"/>
        <w:ind w:left="6804" w:right="360" w:firstLine="450" w:firstLineChars="250"/>
        <w:rPr>
          <w:rFonts w:ascii="Times New Roman" w:hAnsi="Times New Roman" w:cs="Times New Roman"/>
          <w:sz w:val="18"/>
          <w:lang w:eastAsia="zh-CN"/>
        </w:rPr>
      </w:pPr>
      <w:r>
        <w:rPr>
          <w:rFonts w:ascii="Times New Roman" w:hAnsi="Times New Roman" w:cs="Times New Roman"/>
          <w:sz w:val="18"/>
          <w:lang w:eastAsia="zh-CN"/>
        </w:rPr>
        <w:t>申</w:t>
      </w:r>
      <w:r>
        <w:rPr>
          <w:rFonts w:ascii="Times New Roman" w:hAnsi="Times New Roman" w:cs="Times New Roman"/>
          <w:spacing w:val="4"/>
          <w:sz w:val="18"/>
          <w:lang w:eastAsia="zh-CN"/>
        </w:rPr>
        <w:t>请</w:t>
      </w:r>
      <w:r>
        <w:rPr>
          <w:rFonts w:ascii="Times New Roman" w:hAnsi="Times New Roman" w:cs="Times New Roman"/>
          <w:sz w:val="18"/>
          <w:lang w:eastAsia="zh-CN"/>
        </w:rPr>
        <w:t>日期</w:t>
      </w:r>
      <w:r>
        <w:rPr>
          <w:rFonts w:ascii="Times New Roman" w:hAnsi="Times New Roman" w:cs="Times New Roman"/>
          <w:spacing w:val="-32"/>
          <w:sz w:val="18"/>
          <w:lang w:eastAsia="zh-CN"/>
        </w:rPr>
        <w:t>：</w:t>
      </w:r>
      <w:r>
        <w:rPr>
          <w:rFonts w:ascii="Times New Roman" w:hAnsi="Times New Roman" w:cs="Times New Roman"/>
          <w:color w:val="000000"/>
          <w:sz w:val="18"/>
          <w:szCs w:val="18"/>
          <w:u w:val="single"/>
        </w:rPr>
        <w:object>
          <v:shape id="_x0000_i1025" o:spt="201" alt="" type="#_x0000_t201" style="height:12pt;width:30.75pt;" o:ole="t" filled="f" o:preferrelative="t" stroked="f" coordsize="21600,21600">
            <v:path/>
            <v:fill on="f" focussize="0,0"/>
            <v:stroke on="f"/>
            <v:imagedata r:id="rId7" o:title=""/>
            <o:lock v:ext="edit" aspectratio="t"/>
            <w10:wrap type="none"/>
            <w10:anchorlock/>
          </v:shape>
          <w:control r:id="rId6" w:name="TextBox1227911" w:shapeid="_x0000_i1025"/>
        </w:object>
      </w:r>
      <w:r>
        <w:rPr>
          <w:rFonts w:ascii="Times New Roman" w:hAnsi="Times New Roman" w:cs="Times New Roman"/>
          <w:sz w:val="18"/>
          <w:szCs w:val="18"/>
          <w:lang w:eastAsia="zh-CN"/>
        </w:rPr>
        <w:t>年</w:t>
      </w:r>
      <w:r>
        <w:rPr>
          <w:rFonts w:ascii="Times New Roman" w:hAnsi="Times New Roman" w:cs="Times New Roman"/>
          <w:color w:val="000000"/>
          <w:sz w:val="18"/>
          <w:szCs w:val="18"/>
          <w:u w:val="single"/>
        </w:rPr>
        <w:object>
          <v:shape id="_x0000_i1026" o:spt="201" alt="" type="#_x0000_t201" style="height:12.75pt;width:17.25pt;" o:ole="t" filled="f" o:preferrelative="t" stroked="f" coordsize="21600,21600">
            <v:path/>
            <v:fill on="f" focussize="0,0"/>
            <v:stroke on="f"/>
            <v:imagedata r:id="rId9" o:title=""/>
            <o:lock v:ext="edit" aspectratio="t"/>
            <w10:wrap type="none"/>
            <w10:anchorlock/>
          </v:shape>
          <w:control r:id="rId8" w:name="TextBox12279111" w:shapeid="_x0000_i1026"/>
        </w:object>
      </w:r>
      <w:r>
        <w:rPr>
          <w:rFonts w:ascii="Times New Roman" w:hAnsi="Times New Roman" w:cs="Times New Roman"/>
          <w:sz w:val="18"/>
          <w:szCs w:val="18"/>
          <w:lang w:eastAsia="zh-CN"/>
        </w:rPr>
        <w:t>月</w:t>
      </w:r>
      <w:r>
        <w:rPr>
          <w:rFonts w:ascii="Times New Roman" w:hAnsi="Times New Roman" w:cs="Times New Roman"/>
          <w:color w:val="000000"/>
          <w:sz w:val="18"/>
          <w:szCs w:val="18"/>
          <w:u w:val="single"/>
        </w:rPr>
        <w:object>
          <v:shape id="_x0000_i1027" o:spt="201" alt="" type="#_x0000_t201" style="height:12.75pt;width:17.25pt;" o:ole="t" filled="f" o:preferrelative="t" stroked="f" coordsize="21600,21600">
            <v:path/>
            <v:fill on="f" focussize="0,0"/>
            <v:stroke on="f"/>
            <v:imagedata r:id="rId9" o:title=""/>
            <o:lock v:ext="edit" aspectratio="t"/>
            <w10:wrap type="none"/>
            <w10:anchorlock/>
          </v:shape>
          <w:control r:id="rId10" w:name="TextBox122791111" w:shapeid="_x0000_i1027"/>
        </w:object>
      </w:r>
      <w:r>
        <w:rPr>
          <w:rFonts w:ascii="Times New Roman" w:hAnsi="Times New Roman" w:cs="Times New Roman"/>
          <w:sz w:val="18"/>
          <w:szCs w:val="18"/>
          <w:lang w:eastAsia="zh-CN"/>
        </w:rPr>
        <w:t>日</w:t>
      </w:r>
    </w:p>
    <w:p w14:paraId="73C4AF62">
      <w:pPr>
        <w:tabs>
          <w:tab w:val="left" w:pos="2327"/>
          <w:tab w:val="left" w:pos="3364"/>
          <w:tab w:val="left" w:pos="6098"/>
        </w:tabs>
        <w:rPr>
          <w:rFonts w:ascii="Times New Roman" w:hAnsi="Times New Roman" w:cs="Times New Roman"/>
          <w:sz w:val="18"/>
          <w:lang w:eastAsia="zh-CN"/>
        </w:rPr>
      </w:pPr>
      <w:r>
        <w:rPr>
          <w:rFonts w:ascii="Times New Roman" w:hAnsi="Times New Roman" w:cs="Times New Roman"/>
          <w:sz w:val="18"/>
          <w:lang w:eastAsia="zh-CN"/>
        </w:rPr>
        <w:t>投资者类型：</w:t>
      </w:r>
      <w:sdt>
        <w:sdtPr>
          <w:rPr>
            <w:rFonts w:ascii="Times New Roman" w:hAnsi="Times New Roman" w:cs="Times New Roman"/>
            <w:sz w:val="18"/>
            <w:szCs w:val="18"/>
            <w:lang w:eastAsia="zh-CN"/>
          </w:rPr>
          <w:id w:val="1027680622"/>
          <w15:appearance w15:val="hidden"/>
          <w14:checkbox>
            <w14:checked w14:val="0"/>
            <w14:checkedState w14:val="00FE" w14:font="Wingdings"/>
            <w14:uncheckedState w14:val="2610" w14:font="MS Gothic"/>
          </w14:checkbox>
        </w:sdtPr>
        <w:sdtEndPr>
          <w:rPr>
            <w:rFonts w:ascii="Times New Roman" w:hAnsi="Times New Roman" w:cs="Times New Roman"/>
            <w:sz w:val="18"/>
            <w:szCs w:val="18"/>
            <w:lang w:eastAsia="zh-CN"/>
          </w:rPr>
        </w:sdtEndPr>
        <w:sdtContent>
          <w:bookmarkStart w:id="0" w:name="_GoBack"/>
          <w:r>
            <w:rPr>
              <w:rFonts w:hint="eastAsia" w:ascii="MS Gothic" w:hAnsi="MS Gothic" w:eastAsia="MS Gothic" w:cs="Times New Roman"/>
              <w:sz w:val="18"/>
              <w:szCs w:val="18"/>
              <w:lang w:eastAsia="zh-CN"/>
            </w:rPr>
            <w:t>☐</w:t>
          </w:r>
        </w:sdtContent>
      </w:sdt>
      <w:bookmarkEnd w:id="0"/>
      <w:r>
        <w:rPr>
          <w:rFonts w:ascii="Times New Roman" w:hAnsi="Times New Roman" w:cs="Times New Roman"/>
          <w:sz w:val="18"/>
          <w:szCs w:val="18"/>
          <w:lang w:eastAsia="zh-CN"/>
        </w:rPr>
        <w:t>机构</w:t>
      </w:r>
      <w:r>
        <w:rPr>
          <w:rFonts w:ascii="Times New Roman" w:hAnsi="Times New Roman" w:cs="Times New Roman"/>
          <w:sz w:val="18"/>
          <w:szCs w:val="18"/>
          <w:lang w:eastAsia="zh-CN"/>
        </w:rPr>
        <w:tab/>
      </w:r>
      <w:sdt>
        <w:sdtPr>
          <w:rPr>
            <w:rFonts w:ascii="Times New Roman" w:hAnsi="Times New Roman" w:cs="Times New Roman"/>
            <w:sz w:val="18"/>
            <w:szCs w:val="18"/>
          </w:rPr>
          <w:id w:val="947820388"/>
          <w15:appearance w15:val="hidden"/>
          <w14:checkbox>
            <w14:checked w14:val="0"/>
            <w14:checkedState w14:val="00FE" w14:font="Wingdings"/>
            <w14:uncheckedState w14:val="2610" w14:font="MS Gothic"/>
          </w14:checkbox>
        </w:sdtPr>
        <w:sdtEndPr>
          <w:rPr>
            <w:rFonts w:ascii="Times New Roman" w:hAnsi="Times New Roman" w:cs="Times New Roman"/>
            <w:sz w:val="18"/>
            <w:szCs w:val="18"/>
          </w:rPr>
        </w:sdtEndPr>
        <w:sdtContent>
          <w:r>
            <w:rPr>
              <w:rFonts w:ascii="Segoe UI Symbol" w:hAnsi="Segoe UI Symbol" w:cs="Segoe UI Symbol"/>
              <w:sz w:val="18"/>
              <w:szCs w:val="18"/>
              <w:lang w:eastAsia="zh-CN"/>
            </w:rPr>
            <w:t>☐</w:t>
          </w:r>
        </w:sdtContent>
      </w:sdt>
      <w:r>
        <w:rPr>
          <w:rFonts w:ascii="Times New Roman" w:hAnsi="Times New Roman" w:cs="Times New Roman"/>
          <w:sz w:val="18"/>
          <w:szCs w:val="18"/>
          <w:lang w:eastAsia="zh-CN"/>
        </w:rPr>
        <w:t>个人</w:t>
      </w:r>
      <w:r>
        <w:rPr>
          <w:rFonts w:ascii="Times New Roman" w:hAnsi="Times New Roman" w:cs="Times New Roman"/>
          <w:sz w:val="18"/>
          <w:lang w:eastAsia="zh-CN"/>
        </w:rPr>
        <w:tab/>
      </w:r>
    </w:p>
    <w:p w14:paraId="58BF259F">
      <w:pPr>
        <w:pStyle w:val="3"/>
        <w:rPr>
          <w:rFonts w:ascii="Times New Roman" w:hAnsi="Times New Roman" w:cs="Times New Roman"/>
          <w:sz w:val="20"/>
          <w:lang w:eastAsia="zh-CN"/>
        </w:rPr>
      </w:pPr>
    </w:p>
    <w:tbl>
      <w:tblPr>
        <w:tblStyle w:val="10"/>
        <w:tblpPr w:leftFromText="180" w:rightFromText="180" w:vertAnchor="text" w:horzAnchor="page" w:tblpX="6771" w:tblpY="-13"/>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
        <w:gridCol w:w="322"/>
        <w:gridCol w:w="324"/>
        <w:gridCol w:w="322"/>
        <w:gridCol w:w="324"/>
        <w:gridCol w:w="324"/>
        <w:gridCol w:w="322"/>
        <w:gridCol w:w="324"/>
        <w:gridCol w:w="322"/>
        <w:gridCol w:w="324"/>
        <w:gridCol w:w="322"/>
        <w:gridCol w:w="324"/>
      </w:tblGrid>
      <w:tr w14:paraId="58302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324" w:type="dxa"/>
            <w:shd w:val="clear" w:color="auto" w:fill="auto"/>
            <w:vAlign w:val="center"/>
          </w:tcPr>
          <w:p w14:paraId="30608A5F">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28" o:spt="201" alt="" type="#_x0000_t201" style="height:11.25pt;width:12.75pt;" o:ole="t" filled="f" o:preferrelative="t" stroked="f" coordsize="21600,21600">
                  <v:path/>
                  <v:fill on="f" focussize="0,0"/>
                  <v:stroke on="f"/>
                  <v:imagedata r:id="rId12" o:title=""/>
                  <o:lock v:ext="edit" aspectratio="t"/>
                  <w10:wrap type="none"/>
                  <w10:anchorlock/>
                </v:shape>
                <w:control r:id="rId11" w:name="TextBox1227911121111" w:shapeid="_x0000_i1028"/>
              </w:object>
            </w:r>
          </w:p>
        </w:tc>
        <w:tc>
          <w:tcPr>
            <w:tcW w:w="322" w:type="dxa"/>
            <w:shd w:val="clear" w:color="auto" w:fill="auto"/>
          </w:tcPr>
          <w:p w14:paraId="02A919EF">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29" o:spt="201" alt="" type="#_x0000_t201" style="height:11.25pt;width:12.75pt;" o:ole="t" filled="f" o:preferrelative="t" stroked="f" coordsize="21600,21600">
                  <v:path/>
                  <v:fill on="f" focussize="0,0"/>
                  <v:stroke on="f"/>
                  <v:imagedata r:id="rId12" o:title=""/>
                  <o:lock v:ext="edit" aspectratio="t"/>
                  <w10:wrap type="none"/>
                  <w10:anchorlock/>
                </v:shape>
                <w:control r:id="rId13" w:name="TextBox1227911121110" w:shapeid="_x0000_i1029"/>
              </w:object>
            </w:r>
          </w:p>
        </w:tc>
        <w:tc>
          <w:tcPr>
            <w:tcW w:w="324" w:type="dxa"/>
            <w:shd w:val="clear" w:color="auto" w:fill="auto"/>
          </w:tcPr>
          <w:p w14:paraId="2C549AE0">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0" o:spt="201" alt="" type="#_x0000_t201" style="height:11.25pt;width:12.75pt;" o:ole="t" filled="f" o:preferrelative="t" stroked="f" coordsize="21600,21600">
                  <v:path/>
                  <v:fill on="f" focussize="0,0"/>
                  <v:stroke on="f"/>
                  <v:imagedata r:id="rId12" o:title=""/>
                  <o:lock v:ext="edit" aspectratio="t"/>
                  <w10:wrap type="none"/>
                  <w10:anchorlock/>
                </v:shape>
                <w:control r:id="rId14" w:name="TextBox122791112119" w:shapeid="_x0000_i1030"/>
              </w:object>
            </w:r>
          </w:p>
        </w:tc>
        <w:tc>
          <w:tcPr>
            <w:tcW w:w="322" w:type="dxa"/>
            <w:shd w:val="clear" w:color="auto" w:fill="auto"/>
          </w:tcPr>
          <w:p w14:paraId="44C64DEE">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1" o:spt="201" alt="" type="#_x0000_t201" style="height:11.25pt;width:12.75pt;" o:ole="t" filled="f" o:preferrelative="t" stroked="f" coordsize="21600,21600">
                  <v:path/>
                  <v:fill on="f" focussize="0,0"/>
                  <v:stroke on="f"/>
                  <v:imagedata r:id="rId12" o:title=""/>
                  <o:lock v:ext="edit" aspectratio="t"/>
                  <w10:wrap type="none"/>
                  <w10:anchorlock/>
                </v:shape>
                <w:control r:id="rId15" w:name="TextBox122791112118" w:shapeid="_x0000_i1031"/>
              </w:object>
            </w:r>
          </w:p>
        </w:tc>
        <w:tc>
          <w:tcPr>
            <w:tcW w:w="324" w:type="dxa"/>
            <w:shd w:val="clear" w:color="auto" w:fill="auto"/>
          </w:tcPr>
          <w:p w14:paraId="06A88A0B">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2" o:spt="201" alt="" type="#_x0000_t201" style="height:11.25pt;width:12.75pt;" o:ole="t" filled="f" o:preferrelative="t" stroked="f" coordsize="21600,21600">
                  <v:path/>
                  <v:fill on="f" focussize="0,0"/>
                  <v:stroke on="f"/>
                  <v:imagedata r:id="rId12" o:title=""/>
                  <o:lock v:ext="edit" aspectratio="t"/>
                  <w10:wrap type="none"/>
                  <w10:anchorlock/>
                </v:shape>
                <w:control r:id="rId16" w:name="TextBox122791112117" w:shapeid="_x0000_i1032"/>
              </w:object>
            </w:r>
          </w:p>
        </w:tc>
        <w:tc>
          <w:tcPr>
            <w:tcW w:w="324" w:type="dxa"/>
            <w:shd w:val="clear" w:color="auto" w:fill="auto"/>
          </w:tcPr>
          <w:p w14:paraId="0AC46EAA">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3" o:spt="201" alt="" type="#_x0000_t201" style="height:11.25pt;width:12.75pt;" o:ole="t" filled="f" o:preferrelative="t" stroked="f" coordsize="21600,21600">
                  <v:path/>
                  <v:fill on="f" focussize="0,0"/>
                  <v:stroke on="f"/>
                  <v:imagedata r:id="rId12" o:title=""/>
                  <o:lock v:ext="edit" aspectratio="t"/>
                  <w10:wrap type="none"/>
                  <w10:anchorlock/>
                </v:shape>
                <w:control r:id="rId17" w:name="TextBox122791112116" w:shapeid="_x0000_i1033"/>
              </w:object>
            </w:r>
          </w:p>
        </w:tc>
        <w:tc>
          <w:tcPr>
            <w:tcW w:w="322" w:type="dxa"/>
            <w:shd w:val="clear" w:color="auto" w:fill="auto"/>
          </w:tcPr>
          <w:p w14:paraId="2CD618BF">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4" o:spt="201" alt="" type="#_x0000_t201" style="height:11.25pt;width:12.75pt;" o:ole="t" filled="f" o:preferrelative="t" stroked="f" coordsize="21600,21600">
                  <v:path/>
                  <v:fill on="f" focussize="0,0"/>
                  <v:stroke on="f"/>
                  <v:imagedata r:id="rId12" o:title=""/>
                  <o:lock v:ext="edit" aspectratio="t"/>
                  <w10:wrap type="none"/>
                  <w10:anchorlock/>
                </v:shape>
                <w:control r:id="rId18" w:name="TextBox122791112115" w:shapeid="_x0000_i1034"/>
              </w:object>
            </w:r>
          </w:p>
        </w:tc>
        <w:tc>
          <w:tcPr>
            <w:tcW w:w="324" w:type="dxa"/>
            <w:shd w:val="clear" w:color="auto" w:fill="auto"/>
          </w:tcPr>
          <w:p w14:paraId="2C801893">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5" o:spt="201" alt="" type="#_x0000_t201" style="height:11.25pt;width:12.75pt;" o:ole="t" filled="f" o:preferrelative="t" stroked="f" coordsize="21600,21600">
                  <v:path/>
                  <v:fill on="f" focussize="0,0"/>
                  <v:stroke on="f"/>
                  <v:imagedata r:id="rId12" o:title=""/>
                  <o:lock v:ext="edit" aspectratio="t"/>
                  <w10:wrap type="none"/>
                  <w10:anchorlock/>
                </v:shape>
                <w:control r:id="rId19" w:name="TextBox122791112114" w:shapeid="_x0000_i1035"/>
              </w:object>
            </w:r>
          </w:p>
        </w:tc>
        <w:tc>
          <w:tcPr>
            <w:tcW w:w="322" w:type="dxa"/>
            <w:shd w:val="clear" w:color="auto" w:fill="auto"/>
          </w:tcPr>
          <w:p w14:paraId="493B9A4A">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6" o:spt="201" alt="" type="#_x0000_t201" style="height:11.25pt;width:12.75pt;" o:ole="t" filled="f" o:preferrelative="t" stroked="f" coordsize="21600,21600">
                  <v:path/>
                  <v:fill on="f" focussize="0,0"/>
                  <v:stroke on="f"/>
                  <v:imagedata r:id="rId12" o:title=""/>
                  <o:lock v:ext="edit" aspectratio="t"/>
                  <w10:wrap type="none"/>
                  <w10:anchorlock/>
                </v:shape>
                <w:control r:id="rId20" w:name="TextBox122791112113" w:shapeid="_x0000_i1036"/>
              </w:object>
            </w:r>
          </w:p>
        </w:tc>
        <w:tc>
          <w:tcPr>
            <w:tcW w:w="324" w:type="dxa"/>
            <w:shd w:val="clear" w:color="auto" w:fill="auto"/>
          </w:tcPr>
          <w:p w14:paraId="0E9AEF63">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7" o:spt="201" alt="" type="#_x0000_t201" style="height:11.25pt;width:12.75pt;" o:ole="t" filled="f" o:preferrelative="t" stroked="f" coordsize="21600,21600">
                  <v:path/>
                  <v:fill on="f" focussize="0,0"/>
                  <v:stroke on="f"/>
                  <v:imagedata r:id="rId12" o:title=""/>
                  <o:lock v:ext="edit" aspectratio="t"/>
                  <w10:wrap type="none"/>
                  <w10:anchorlock/>
                </v:shape>
                <w:control r:id="rId21" w:name="TextBox122791112112" w:shapeid="_x0000_i1037"/>
              </w:object>
            </w:r>
          </w:p>
        </w:tc>
        <w:tc>
          <w:tcPr>
            <w:tcW w:w="322" w:type="dxa"/>
            <w:shd w:val="clear" w:color="auto" w:fill="auto"/>
          </w:tcPr>
          <w:p w14:paraId="68DE6F05">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8" o:spt="201" alt="" type="#_x0000_t201" style="height:11.25pt;width:12.75pt;" o:ole="t" filled="f" o:preferrelative="t" stroked="f" coordsize="21600,21600">
                  <v:path/>
                  <v:fill on="f" focussize="0,0"/>
                  <v:stroke on="f"/>
                  <v:imagedata r:id="rId12" o:title=""/>
                  <o:lock v:ext="edit" aspectratio="t"/>
                  <w10:wrap type="none"/>
                  <w10:anchorlock/>
                </v:shape>
                <w:control r:id="rId22" w:name="TextBox122791112111" w:shapeid="_x0000_i1038"/>
              </w:object>
            </w:r>
          </w:p>
        </w:tc>
        <w:tc>
          <w:tcPr>
            <w:tcW w:w="324" w:type="dxa"/>
            <w:shd w:val="clear" w:color="auto" w:fill="auto"/>
          </w:tcPr>
          <w:p w14:paraId="38560CA7">
            <w:pPr>
              <w:pStyle w:val="12"/>
              <w:jc w:val="both"/>
              <w:rPr>
                <w:rFonts w:ascii="Times New Roman" w:hAnsi="Times New Roman" w:cs="Times New Roman"/>
                <w:sz w:val="18"/>
                <w:lang w:eastAsia="zh-CN"/>
              </w:rPr>
            </w:pPr>
            <w:r>
              <w:rPr>
                <w:rFonts w:ascii="Times New Roman" w:hAnsi="Times New Roman" w:cs="Times New Roman"/>
                <w:color w:val="000000"/>
                <w:sz w:val="15"/>
                <w:szCs w:val="15"/>
              </w:rPr>
              <w:object>
                <v:shape id="_x0000_i1039" o:spt="201" alt="" type="#_x0000_t201" style="height:11.25pt;width:12.75pt;" o:ole="t" filled="f" o:preferrelative="t" stroked="f" coordsize="21600,21600">
                  <v:path/>
                  <v:fill on="f" focussize="0,0"/>
                  <v:stroke on="f"/>
                  <v:imagedata r:id="rId12" o:title=""/>
                  <o:lock v:ext="edit" aspectratio="t"/>
                  <w10:wrap type="none"/>
                  <w10:anchorlock/>
                </v:shape>
                <w:control r:id="rId23" w:name="TextBox12279111211" w:shapeid="_x0000_i1039"/>
              </w:object>
            </w:r>
          </w:p>
        </w:tc>
      </w:tr>
    </w:tbl>
    <w:p w14:paraId="0D3BB01B">
      <w:pPr>
        <w:tabs>
          <w:tab w:val="left" w:pos="4979"/>
          <w:tab w:val="left" w:pos="5270"/>
        </w:tabs>
        <w:rPr>
          <w:rFonts w:ascii="Times New Roman" w:hAnsi="Times New Roman" w:cs="Times New Roman"/>
          <w:sz w:val="18"/>
          <w:lang w:eastAsia="zh-CN"/>
        </w:rPr>
      </w:pPr>
      <w:r>
        <w:rPr>
          <w:rFonts w:hint="eastAsia" w:ascii="Times New Roman" w:hAnsi="Times New Roman" w:cs="Times New Roman"/>
          <w:w w:val="105"/>
          <w:sz w:val="18"/>
          <w:lang w:eastAsia="zh-CN"/>
        </w:rPr>
        <w:t>交易</w:t>
      </w:r>
      <w:r>
        <w:rPr>
          <w:rFonts w:ascii="Times New Roman" w:hAnsi="Times New Roman" w:cs="Times New Roman"/>
          <w:w w:val="105"/>
          <w:sz w:val="18"/>
          <w:lang w:eastAsia="zh-CN"/>
        </w:rPr>
        <w:t>账号：</w:t>
      </w:r>
      <w:r>
        <w:rPr>
          <w:rFonts w:ascii="Times New Roman" w:hAnsi="Times New Roman" w:cs="Times New Roman"/>
          <w:color w:val="000000"/>
          <w:sz w:val="15"/>
          <w:szCs w:val="15"/>
          <w:u w:val="single"/>
        </w:rPr>
        <w:object>
          <v:shape id="_x0000_i1040" o:spt="201" alt="" type="#_x0000_t201" style="height:12.75pt;width:193.5pt;" o:ole="t" filled="f" o:preferrelative="t" stroked="f" coordsize="21600,21600">
            <v:path/>
            <v:fill on="f" focussize="0,0"/>
            <v:stroke on="f"/>
            <v:imagedata r:id="rId25" o:title=""/>
            <o:lock v:ext="edit" aspectratio="t"/>
            <w10:wrap type="none"/>
            <w10:anchorlock/>
          </v:shape>
          <w:control r:id="rId24" w:name="TextBox122791322" w:shapeid="_x0000_i1040"/>
        </w:object>
      </w:r>
      <w:r>
        <w:rPr>
          <w:rFonts w:ascii="Times New Roman" w:hAnsi="Times New Roman" w:cs="Times New Roman"/>
          <w:color w:val="000000"/>
          <w:sz w:val="15"/>
          <w:szCs w:val="15"/>
          <w:lang w:eastAsia="zh-CN"/>
        </w:rPr>
        <w:t xml:space="preserve">   </w:t>
      </w:r>
      <w:r>
        <w:rPr>
          <w:rFonts w:ascii="Times New Roman" w:hAnsi="Times New Roman" w:cs="Times New Roman"/>
          <w:spacing w:val="4"/>
          <w:w w:val="105"/>
          <w:sz w:val="18"/>
          <w:lang w:eastAsia="zh-CN"/>
        </w:rPr>
        <w:t>基</w:t>
      </w:r>
      <w:r>
        <w:rPr>
          <w:rFonts w:ascii="Times New Roman" w:hAnsi="Times New Roman" w:cs="Times New Roman"/>
          <w:w w:val="105"/>
          <w:sz w:val="18"/>
          <w:lang w:eastAsia="zh-CN"/>
        </w:rPr>
        <w:t>金</w:t>
      </w:r>
      <w:r>
        <w:rPr>
          <w:rFonts w:ascii="Times New Roman" w:hAnsi="Times New Roman" w:cs="Times New Roman"/>
          <w:spacing w:val="7"/>
          <w:w w:val="105"/>
          <w:sz w:val="18"/>
          <w:lang w:eastAsia="zh-CN"/>
        </w:rPr>
        <w:t>账</w:t>
      </w:r>
      <w:r>
        <w:rPr>
          <w:rFonts w:ascii="Times New Roman" w:hAnsi="Times New Roman" w:cs="Times New Roman"/>
          <w:w w:val="105"/>
          <w:sz w:val="18"/>
          <w:lang w:eastAsia="zh-CN"/>
        </w:rPr>
        <w:t>号</w:t>
      </w:r>
    </w:p>
    <w:p w14:paraId="526EF3B0">
      <w:pPr>
        <w:pStyle w:val="3"/>
        <w:spacing w:before="1"/>
        <w:rPr>
          <w:rFonts w:ascii="Times New Roman" w:hAnsi="Times New Roman" w:cs="Times New Roman"/>
          <w:sz w:val="19"/>
          <w:lang w:eastAsia="zh-CN"/>
        </w:rPr>
      </w:pPr>
    </w:p>
    <w:p w14:paraId="0587764B">
      <w:pPr>
        <w:pStyle w:val="3"/>
        <w:spacing w:before="1"/>
        <w:rPr>
          <w:rFonts w:ascii="Times New Roman" w:hAnsi="Times New Roman" w:cs="Times New Roman"/>
          <w:sz w:val="19"/>
          <w:lang w:eastAsia="zh-CN"/>
        </w:rPr>
      </w:pPr>
      <w:r>
        <w:rPr>
          <w:rFonts w:ascii="Times New Roman" w:hAnsi="Times New Roman" w:cs="Times New Roman"/>
          <w:w w:val="105"/>
          <w:sz w:val="18"/>
          <w:lang w:eastAsia="zh-CN"/>
        </w:rPr>
        <w:t>账户名</w:t>
      </w:r>
      <w:r>
        <w:rPr>
          <w:rFonts w:ascii="Times New Roman" w:hAnsi="Times New Roman" w:cs="Times New Roman"/>
          <w:spacing w:val="4"/>
          <w:w w:val="105"/>
          <w:sz w:val="18"/>
          <w:lang w:eastAsia="zh-CN"/>
        </w:rPr>
        <w:t>称</w:t>
      </w:r>
      <w:r>
        <w:rPr>
          <w:rFonts w:ascii="Times New Roman" w:hAnsi="Times New Roman" w:cs="Times New Roman"/>
          <w:w w:val="105"/>
          <w:sz w:val="18"/>
          <w:lang w:eastAsia="zh-CN"/>
        </w:rPr>
        <w:t>：</w:t>
      </w:r>
      <w:r>
        <w:rPr>
          <w:rFonts w:ascii="Times New Roman" w:hAnsi="Times New Roman" w:cs="Times New Roman"/>
          <w:color w:val="000000"/>
          <w:sz w:val="15"/>
          <w:szCs w:val="15"/>
          <w:u w:val="single"/>
        </w:rPr>
        <w:object>
          <v:shape id="_x0000_i1041" o:spt="201" alt="" type="#_x0000_t201" style="height:12.75pt;width:451.5pt;" o:ole="t" filled="f" o:preferrelative="t" stroked="f" coordsize="21600,21600">
            <v:path/>
            <v:fill on="f" focussize="0,0"/>
            <v:stroke on="f"/>
            <v:imagedata r:id="rId27" o:title=""/>
            <o:lock v:ext="edit" aspectratio="t"/>
            <w10:wrap type="none"/>
            <w10:anchorlock/>
          </v:shape>
          <w:control r:id="rId26" w:name="TextBox1227913221" w:shapeid="_x0000_i1041"/>
        </w:object>
      </w:r>
    </w:p>
    <w:p w14:paraId="37285789">
      <w:pPr>
        <w:pStyle w:val="3"/>
        <w:spacing w:before="1"/>
        <w:rPr>
          <w:rFonts w:ascii="Times New Roman" w:hAnsi="Times New Roman" w:cs="Times New Roman"/>
          <w:sz w:val="19"/>
          <w:lang w:eastAsia="zh-CN"/>
        </w:rPr>
      </w:pPr>
    </w:p>
    <w:p w14:paraId="406C9D28">
      <w:pPr>
        <w:ind w:left="216" w:right="450"/>
        <w:jc w:val="center"/>
        <w:rPr>
          <w:rFonts w:ascii="Times New Roman" w:hAnsi="Times New Roman" w:cs="Times New Roman"/>
          <w:sz w:val="18"/>
          <w:lang w:eastAsia="zh-CN"/>
        </w:rPr>
      </w:pPr>
      <w:r>
        <w:rPr>
          <w:rFonts w:hint="eastAsia" w:ascii="Times New Roman" w:hAnsi="Times New Roman" w:cs="Times New Roman"/>
          <w:sz w:val="18"/>
          <w:lang w:eastAsia="zh-CN"/>
        </w:rPr>
        <w:t xml:space="preserve">                                                                                                                                                  </w:t>
      </w:r>
      <w:r>
        <w:rPr>
          <w:rFonts w:ascii="Times New Roman" w:hAnsi="Times New Roman" w:cs="Times New Roman"/>
          <w:sz w:val="18"/>
          <w:lang w:eastAsia="zh-CN"/>
        </w:rPr>
        <w:t>申请内容请在□内划“√”，只能选择一项</w:t>
      </w:r>
    </w:p>
    <w:tbl>
      <w:tblPr>
        <w:tblStyle w:val="10"/>
        <w:tblW w:w="5000" w:type="pct"/>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autofit"/>
        <w:tblCellMar>
          <w:top w:w="0" w:type="dxa"/>
          <w:left w:w="108" w:type="dxa"/>
          <w:bottom w:w="0" w:type="dxa"/>
          <w:right w:w="108" w:type="dxa"/>
        </w:tblCellMar>
      </w:tblPr>
      <w:tblGrid>
        <w:gridCol w:w="1443"/>
        <w:gridCol w:w="9323"/>
      </w:tblGrid>
      <w:tr w14:paraId="18CADFA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678" w:hRule="atLeast"/>
          <w:jc w:val="center"/>
        </w:trPr>
        <w:tc>
          <w:tcPr>
            <w:tcW w:w="670" w:type="pct"/>
            <w:vMerge w:val="restart"/>
            <w:vAlign w:val="center"/>
          </w:tcPr>
          <w:p w14:paraId="4610FEC3">
            <w:pPr>
              <w:pStyle w:val="12"/>
              <w:jc w:val="center"/>
              <w:rPr>
                <w:rFonts w:ascii="Times New Roman" w:hAnsi="Times New Roman" w:cs="Times New Roman"/>
                <w:b/>
                <w:sz w:val="18"/>
                <w:szCs w:val="18"/>
              </w:rPr>
            </w:pPr>
            <w:sdt>
              <w:sdtPr>
                <w:rPr>
                  <w:rFonts w:ascii="Times New Roman" w:hAnsi="Times New Roman" w:cs="Times New Roman"/>
                  <w:sz w:val="18"/>
                  <w:szCs w:val="18"/>
                </w:rPr>
                <w:id w:val="1427002174"/>
                <w15:appearance w15:val="hidden"/>
                <w14:checkbox>
                  <w14:checked w14:val="0"/>
                  <w14:checkedState w14:val="00FE" w14:font="Wingdings"/>
                  <w14:uncheckedState w14:val="2610" w14:font="MS Gothic"/>
                </w14:checkbox>
              </w:sdtPr>
              <w:sdtEndPr>
                <w:rPr>
                  <w:rFonts w:ascii="Times New Roman" w:hAnsi="Times New Roman" w:cs="Times New Roman"/>
                  <w:sz w:val="18"/>
                  <w:szCs w:val="18"/>
                </w:rPr>
              </w:sdtEndPr>
              <w:sdtContent>
                <w:r>
                  <w:rPr>
                    <w:rFonts w:hint="eastAsia" w:ascii="MS Gothic" w:hAnsi="MS Gothic" w:eastAsia="MS Gothic" w:cs="Times New Roman"/>
                    <w:sz w:val="18"/>
                    <w:szCs w:val="18"/>
                  </w:rPr>
                  <w:t>☐</w:t>
                </w:r>
              </w:sdtContent>
            </w:sdt>
            <w:r>
              <w:rPr>
                <w:rFonts w:ascii="Times New Roman" w:hAnsi="Times New Roman" w:cs="Times New Roman"/>
                <w:b/>
                <w:w w:val="105"/>
                <w:sz w:val="18"/>
                <w:szCs w:val="18"/>
              </w:rPr>
              <w:t>外部转托管</w:t>
            </w:r>
          </w:p>
        </w:tc>
        <w:tc>
          <w:tcPr>
            <w:tcW w:w="4330" w:type="pct"/>
          </w:tcPr>
          <w:p w14:paraId="150A5011">
            <w:pPr>
              <w:spacing w:line="480" w:lineRule="auto"/>
              <w:rPr>
                <w:rFonts w:ascii="Times New Roman" w:hAnsi="Times New Roman" w:cs="Times New Roman"/>
                <w:sz w:val="18"/>
                <w:szCs w:val="18"/>
                <w:lang w:eastAsia="zh-CN"/>
              </w:rPr>
            </w:pPr>
          </w:p>
          <w:p w14:paraId="1E1C08D9">
            <w:pPr>
              <w:spacing w:line="480" w:lineRule="auto"/>
              <w:rPr>
                <w:rFonts w:ascii="Times New Roman" w:hAnsi="Times New Roman" w:cs="Times New Roman"/>
                <w:sz w:val="18"/>
                <w:szCs w:val="18"/>
                <w:lang w:eastAsia="zh-CN"/>
              </w:rPr>
            </w:pPr>
            <w:r>
              <w:rPr>
                <w:rFonts w:ascii="Times New Roman" w:hAnsi="Times New Roman" w:cs="Times New Roman"/>
                <w:sz w:val="18"/>
                <w:szCs w:val="18"/>
                <w:lang w:eastAsia="zh-CN"/>
              </w:rPr>
              <w:t>转出网点代码：</w:t>
            </w:r>
            <w:r>
              <w:rPr>
                <w:rFonts w:ascii="Times New Roman" w:hAnsi="Times New Roman" w:cs="Times New Roman"/>
                <w:color w:val="000000"/>
                <w:sz w:val="18"/>
                <w:szCs w:val="18"/>
                <w:u w:val="single"/>
              </w:rPr>
              <w:object>
                <v:shape id="_x0000_i1042" o:spt="201" alt="" type="#_x0000_t201" style="height:12.75pt;width:154.5pt;" o:ole="t" filled="f" o:preferrelative="t" stroked="f" coordsize="21600,21600">
                  <v:path/>
                  <v:fill on="f" focussize="0,0"/>
                  <v:stroke on="f"/>
                  <v:imagedata r:id="rId29" o:title=""/>
                  <o:lock v:ext="edit" aspectratio="t"/>
                  <w10:wrap type="none"/>
                  <w10:anchorlock/>
                </v:shape>
                <w:control r:id="rId28" w:name="TextBox12279132" w:shapeid="_x0000_i1042"/>
              </w:object>
            </w:r>
            <w:r>
              <w:rPr>
                <w:rFonts w:ascii="Times New Roman" w:hAnsi="Times New Roman" w:cs="Times New Roman"/>
                <w:sz w:val="18"/>
                <w:szCs w:val="18"/>
                <w:lang w:eastAsia="zh-CN"/>
              </w:rPr>
              <w:t xml:space="preserve">  转出网点名称：</w:t>
            </w:r>
            <w:r>
              <w:rPr>
                <w:rFonts w:ascii="Times New Roman" w:hAnsi="Times New Roman" w:cs="Times New Roman"/>
                <w:color w:val="000000"/>
                <w:sz w:val="18"/>
                <w:szCs w:val="18"/>
                <w:u w:val="single"/>
              </w:rPr>
              <w:object>
                <v:shape id="_x0000_i1043" o:spt="201" alt="" type="#_x0000_t201" style="height:12.75pt;width:154.5pt;" o:ole="t" filled="f" o:preferrelative="t" stroked="f" coordsize="21600,21600">
                  <v:path/>
                  <v:fill on="f" focussize="0,0"/>
                  <v:stroke on="f"/>
                  <v:imagedata r:id="rId29" o:title=""/>
                  <o:lock v:ext="edit" aspectratio="t"/>
                  <w10:wrap type="none"/>
                  <w10:anchorlock/>
                </v:shape>
                <w:control r:id="rId30" w:name="TextBox122791323" w:shapeid="_x0000_i1043"/>
              </w:object>
            </w:r>
          </w:p>
          <w:p w14:paraId="01750935">
            <w:pPr>
              <w:spacing w:line="480" w:lineRule="auto"/>
              <w:rPr>
                <w:rFonts w:ascii="Times New Roman" w:hAnsi="Times New Roman" w:cs="Times New Roman"/>
                <w:sz w:val="18"/>
                <w:szCs w:val="18"/>
                <w:lang w:eastAsia="zh-CN"/>
              </w:rPr>
            </w:pPr>
            <w:r>
              <w:rPr>
                <w:rFonts w:ascii="Times New Roman" w:hAnsi="Times New Roman" w:cs="Times New Roman"/>
                <w:sz w:val="18"/>
                <w:szCs w:val="18"/>
                <w:lang w:eastAsia="zh-CN"/>
              </w:rPr>
              <w:t>转入网点代码：</w:t>
            </w:r>
            <w:r>
              <w:rPr>
                <w:rFonts w:ascii="Times New Roman" w:hAnsi="Times New Roman" w:cs="Times New Roman"/>
                <w:color w:val="000000"/>
                <w:sz w:val="18"/>
                <w:szCs w:val="18"/>
                <w:u w:val="single"/>
              </w:rPr>
              <w:object>
                <v:shape id="_x0000_i1044" o:spt="201" alt="" type="#_x0000_t201" style="height:12.75pt;width:154.5pt;" o:ole="t" filled="f" o:preferrelative="t" stroked="f" coordsize="21600,21600">
                  <v:path/>
                  <v:fill on="f" focussize="0,0"/>
                  <v:stroke on="f"/>
                  <v:imagedata r:id="rId29" o:title=""/>
                  <o:lock v:ext="edit" aspectratio="t"/>
                  <w10:wrap type="none"/>
                  <w10:anchorlock/>
                </v:shape>
                <w:control r:id="rId31" w:name="TextBox122791325" w:shapeid="_x0000_i1044"/>
              </w:object>
            </w:r>
            <w:r>
              <w:rPr>
                <w:rFonts w:ascii="Times New Roman" w:hAnsi="Times New Roman" w:cs="Times New Roman"/>
                <w:sz w:val="18"/>
                <w:szCs w:val="18"/>
                <w:lang w:eastAsia="zh-CN"/>
              </w:rPr>
              <w:t xml:space="preserve">  转入网点名称：</w:t>
            </w:r>
            <w:r>
              <w:rPr>
                <w:rFonts w:ascii="Times New Roman" w:hAnsi="Times New Roman" w:cs="Times New Roman"/>
                <w:color w:val="000000"/>
                <w:sz w:val="18"/>
                <w:szCs w:val="18"/>
                <w:u w:val="single"/>
              </w:rPr>
              <w:object>
                <v:shape id="_x0000_i1045" o:spt="201" alt="" type="#_x0000_t201" style="height:12.75pt;width:154.5pt;" o:ole="t" filled="f" o:preferrelative="t" stroked="f" coordsize="21600,21600">
                  <v:path/>
                  <v:fill on="f" focussize="0,0"/>
                  <v:stroke on="f"/>
                  <v:imagedata r:id="rId29" o:title=""/>
                  <o:lock v:ext="edit" aspectratio="t"/>
                  <w10:wrap type="none"/>
                  <w10:anchorlock/>
                </v:shape>
                <w:control r:id="rId32" w:name="TextBox122791324" w:shapeid="_x0000_i1045"/>
              </w:object>
            </w:r>
          </w:p>
          <w:p w14:paraId="18A79A73">
            <w:pPr>
              <w:spacing w:line="480" w:lineRule="auto"/>
              <w:rPr>
                <w:rFonts w:ascii="Times New Roman" w:hAnsi="Times New Roman" w:cs="Times New Roman"/>
                <w:sz w:val="18"/>
                <w:szCs w:val="18"/>
                <w:lang w:eastAsia="zh-CN"/>
              </w:rPr>
            </w:pPr>
            <w:r>
              <w:rPr>
                <w:rFonts w:ascii="Times New Roman" w:hAnsi="Times New Roman" w:cs="Times New Roman"/>
                <w:sz w:val="18"/>
                <w:szCs w:val="18"/>
                <w:lang w:eastAsia="zh-CN"/>
              </w:rPr>
              <w:t>转入网点席位号：</w:t>
            </w:r>
            <w:r>
              <w:rPr>
                <w:rFonts w:ascii="Times New Roman" w:hAnsi="Times New Roman" w:cs="Times New Roman"/>
                <w:color w:val="000000"/>
                <w:sz w:val="18"/>
                <w:szCs w:val="18"/>
                <w:u w:val="single"/>
              </w:rPr>
              <w:object>
                <v:shape id="_x0000_i1046" o:spt="201" alt="" type="#_x0000_t201" style="height:12.75pt;width:147.75pt;" o:ole="t" filled="f" o:preferrelative="t" stroked="f" coordsize="21600,21600">
                  <v:path/>
                  <v:fill on="f" focussize="0,0"/>
                  <v:stroke on="f"/>
                  <v:imagedata r:id="rId34" o:title=""/>
                  <o:lock v:ext="edit" aspectratio="t"/>
                  <w10:wrap type="none"/>
                  <w10:anchorlock/>
                </v:shape>
                <w:control r:id="rId33" w:name="TextBox122791326" w:shapeid="_x0000_i1046"/>
              </w:object>
            </w:r>
            <w:r>
              <w:rPr>
                <w:rFonts w:ascii="Times New Roman" w:hAnsi="Times New Roman" w:cs="Times New Roman"/>
                <w:sz w:val="18"/>
                <w:szCs w:val="18"/>
                <w:lang w:eastAsia="zh-CN"/>
              </w:rPr>
              <w:t xml:space="preserve"> （办理场外至场内的跨系统转托管时须填写） </w:t>
            </w:r>
          </w:p>
          <w:p w14:paraId="47AE4BC1">
            <w:pPr>
              <w:spacing w:line="480" w:lineRule="auto"/>
              <w:rPr>
                <w:rFonts w:ascii="Times New Roman" w:hAnsi="Times New Roman" w:cs="Times New Roman"/>
                <w:sz w:val="18"/>
                <w:szCs w:val="18"/>
                <w:lang w:eastAsia="zh-CN"/>
              </w:rPr>
            </w:pPr>
            <w:r>
              <w:rPr>
                <w:rFonts w:ascii="Times New Roman" w:hAnsi="Times New Roman" w:cs="Times New Roman"/>
                <w:sz w:val="18"/>
                <w:szCs w:val="18"/>
                <w:lang w:eastAsia="zh-CN"/>
              </w:rPr>
              <w:t>转出申请单编号：</w:t>
            </w:r>
            <w:r>
              <w:rPr>
                <w:rFonts w:ascii="Times New Roman" w:hAnsi="Times New Roman" w:cs="Times New Roman"/>
                <w:color w:val="000000"/>
                <w:sz w:val="18"/>
                <w:szCs w:val="18"/>
                <w:u w:val="single"/>
              </w:rPr>
              <w:object>
                <v:shape id="_x0000_i1047" o:spt="201" alt="" type="#_x0000_t201" style="height:12.75pt;width:148.5pt;" o:ole="t" filled="f" o:preferrelative="t" stroked="f" coordsize="21600,21600">
                  <v:path/>
                  <v:fill on="f" focussize="0,0"/>
                  <v:stroke on="f"/>
                  <v:imagedata r:id="rId36" o:title=""/>
                  <o:lock v:ext="edit" aspectratio="t"/>
                  <w10:wrap type="none"/>
                  <w10:anchorlock/>
                </v:shape>
                <w:control r:id="rId35" w:name="TextBox122791327" w:shapeid="_x0000_i1047"/>
              </w:object>
            </w:r>
            <w:r>
              <w:rPr>
                <w:rFonts w:ascii="Times New Roman" w:hAnsi="Times New Roman" w:cs="Times New Roman"/>
                <w:sz w:val="18"/>
                <w:szCs w:val="18"/>
                <w:lang w:eastAsia="zh-CN"/>
              </w:rPr>
              <w:t xml:space="preserve"> （办理二步转托管时须填写）</w:t>
            </w:r>
          </w:p>
          <w:p w14:paraId="049D1212">
            <w:pPr>
              <w:spacing w:line="480" w:lineRule="auto"/>
              <w:rPr>
                <w:rFonts w:ascii="Times New Roman" w:hAnsi="Times New Roman" w:cs="Times New Roman"/>
                <w:lang w:eastAsia="zh-CN"/>
              </w:rPr>
            </w:pPr>
            <w:r>
              <w:rPr>
                <w:rFonts w:ascii="Times New Roman" w:hAnsi="Times New Roman" w:cs="Times New Roman"/>
                <w:sz w:val="18"/>
                <w:szCs w:val="18"/>
                <w:lang w:eastAsia="zh-CN"/>
              </w:rPr>
              <w:t>基金代码：</w:t>
            </w:r>
            <w:r>
              <w:rPr>
                <w:rFonts w:ascii="Times New Roman" w:hAnsi="Times New Roman" w:cs="Times New Roman"/>
                <w:color w:val="000000"/>
                <w:sz w:val="18"/>
                <w:szCs w:val="18"/>
                <w:u w:val="single"/>
              </w:rPr>
              <w:object>
                <v:shape id="_x0000_i1048" o:spt="201" alt="" type="#_x0000_t201" style="height:12.75pt;width:175.5pt;" o:ole="t" filled="f" o:preferrelative="t" stroked="f" coordsize="21600,21600">
                  <v:path/>
                  <v:fill on="f" focussize="0,0"/>
                  <v:stroke on="f"/>
                  <v:imagedata r:id="rId38" o:title=""/>
                  <o:lock v:ext="edit" aspectratio="t"/>
                  <w10:wrap type="none"/>
                  <w10:anchorlock/>
                </v:shape>
                <w:control r:id="rId37" w:name="TextBox1227913251" w:shapeid="_x0000_i1048"/>
              </w:object>
            </w:r>
            <w:r>
              <w:rPr>
                <w:rFonts w:ascii="Times New Roman" w:hAnsi="Times New Roman" w:cs="Times New Roman"/>
                <w:color w:val="000000"/>
                <w:sz w:val="15"/>
                <w:szCs w:val="15"/>
                <w:lang w:eastAsia="zh-CN"/>
              </w:rPr>
              <w:t xml:space="preserve">  </w:t>
            </w:r>
            <w:r>
              <w:rPr>
                <w:rFonts w:ascii="Times New Roman" w:hAnsi="Times New Roman" w:cs="Times New Roman"/>
                <w:sz w:val="18"/>
                <w:szCs w:val="18"/>
                <w:lang w:eastAsia="zh-CN"/>
              </w:rPr>
              <w:t>基金名称：</w:t>
            </w:r>
            <w:r>
              <w:rPr>
                <w:rFonts w:ascii="Times New Roman" w:hAnsi="Times New Roman" w:cs="Times New Roman"/>
                <w:color w:val="000000"/>
                <w:sz w:val="18"/>
                <w:szCs w:val="18"/>
                <w:u w:val="single"/>
              </w:rPr>
              <w:object>
                <v:shape id="_x0000_i1049" o:spt="201" alt="" type="#_x0000_t201" style="height:12.75pt;width:166.5pt;" o:ole="t" filled="f" o:preferrelative="t" stroked="f" coordsize="21600,21600">
                  <v:path/>
                  <v:fill on="f" focussize="0,0"/>
                  <v:stroke on="f"/>
                  <v:imagedata r:id="rId40" o:title=""/>
                  <o:lock v:ext="edit" aspectratio="t"/>
                  <w10:wrap type="none"/>
                  <w10:anchorlock/>
                </v:shape>
                <w:control r:id="rId39" w:name="TextBox1227913252" w:shapeid="_x0000_i1049"/>
              </w:object>
            </w:r>
          </w:p>
        </w:tc>
      </w:tr>
      <w:tr w14:paraId="668BA39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19" w:hRule="atLeast"/>
          <w:jc w:val="center"/>
        </w:trPr>
        <w:tc>
          <w:tcPr>
            <w:tcW w:w="670" w:type="pct"/>
            <w:vMerge w:val="continue"/>
            <w:vAlign w:val="center"/>
          </w:tcPr>
          <w:p w14:paraId="6DF9491F">
            <w:pPr>
              <w:pStyle w:val="12"/>
              <w:jc w:val="center"/>
              <w:rPr>
                <w:rFonts w:ascii="Times New Roman" w:hAnsi="Times New Roman" w:cs="Times New Roman"/>
                <w:sz w:val="18"/>
                <w:szCs w:val="18"/>
                <w:lang w:eastAsia="zh-CN"/>
              </w:rPr>
            </w:pPr>
          </w:p>
        </w:tc>
        <w:tc>
          <w:tcPr>
            <w:tcW w:w="4330" w:type="pct"/>
            <w:vAlign w:val="center"/>
          </w:tcPr>
          <w:tbl>
            <w:tblPr>
              <w:tblStyle w:val="7"/>
              <w:tblW w:w="8994" w:type="dxa"/>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692"/>
              <w:gridCol w:w="692"/>
              <w:gridCol w:w="692"/>
              <w:gridCol w:w="692"/>
              <w:gridCol w:w="692"/>
              <w:gridCol w:w="691"/>
              <w:gridCol w:w="692"/>
              <w:gridCol w:w="692"/>
              <w:gridCol w:w="692"/>
              <w:gridCol w:w="692"/>
              <w:gridCol w:w="692"/>
              <w:gridCol w:w="692"/>
            </w:tblGrid>
            <w:tr w14:paraId="1D8CD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tcPr>
                <w:p w14:paraId="3F202BF3">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份额</w:t>
                  </w:r>
                </w:p>
              </w:tc>
              <w:tc>
                <w:tcPr>
                  <w:tcW w:w="692" w:type="dxa"/>
                </w:tcPr>
                <w:p w14:paraId="5042EFC7">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亿</w:t>
                  </w:r>
                </w:p>
              </w:tc>
              <w:tc>
                <w:tcPr>
                  <w:tcW w:w="692" w:type="dxa"/>
                </w:tcPr>
                <w:p w14:paraId="32F591B7">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仟</w:t>
                  </w:r>
                </w:p>
              </w:tc>
              <w:tc>
                <w:tcPr>
                  <w:tcW w:w="692" w:type="dxa"/>
                </w:tcPr>
                <w:p w14:paraId="11E3ECF4">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佰</w:t>
                  </w:r>
                </w:p>
              </w:tc>
              <w:tc>
                <w:tcPr>
                  <w:tcW w:w="692" w:type="dxa"/>
                </w:tcPr>
                <w:p w14:paraId="70060D73">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拾</w:t>
                  </w:r>
                </w:p>
              </w:tc>
              <w:tc>
                <w:tcPr>
                  <w:tcW w:w="692" w:type="dxa"/>
                </w:tcPr>
                <w:p w14:paraId="333EF98D">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万</w:t>
                  </w:r>
                </w:p>
              </w:tc>
              <w:tc>
                <w:tcPr>
                  <w:tcW w:w="691" w:type="dxa"/>
                </w:tcPr>
                <w:p w14:paraId="11F86AF8">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仟</w:t>
                  </w:r>
                </w:p>
              </w:tc>
              <w:tc>
                <w:tcPr>
                  <w:tcW w:w="692" w:type="dxa"/>
                </w:tcPr>
                <w:p w14:paraId="022C7048">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佰</w:t>
                  </w:r>
                </w:p>
              </w:tc>
              <w:tc>
                <w:tcPr>
                  <w:tcW w:w="692" w:type="dxa"/>
                </w:tcPr>
                <w:p w14:paraId="7DDC38DE">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拾</w:t>
                  </w:r>
                </w:p>
              </w:tc>
              <w:tc>
                <w:tcPr>
                  <w:tcW w:w="692" w:type="dxa"/>
                </w:tcPr>
                <w:p w14:paraId="047E9E21">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份</w:t>
                  </w:r>
                </w:p>
              </w:tc>
              <w:tc>
                <w:tcPr>
                  <w:tcW w:w="692" w:type="dxa"/>
                </w:tcPr>
                <w:p w14:paraId="08851DC0">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0" o:spt="201" alt="" type="#_x0000_t201" style="height:11.25pt;width:18.75pt;" o:ole="t" filled="f" o:preferrelative="t" stroked="f" coordsize="21600,21600">
                        <v:path/>
                        <v:fill on="f" focussize="0,0"/>
                        <v:stroke on="f"/>
                        <v:imagedata r:id="rId42" o:title=""/>
                        <o:lock v:ext="edit" aspectratio="t"/>
                        <w10:wrap type="none"/>
                        <w10:anchorlock/>
                      </v:shape>
                      <w:control r:id="rId41" w:name="TextBox122791112112426" w:shapeid="_x0000_i1050"/>
                    </w:object>
                  </w:r>
                </w:p>
              </w:tc>
              <w:tc>
                <w:tcPr>
                  <w:tcW w:w="692" w:type="dxa"/>
                </w:tcPr>
                <w:p w14:paraId="75D30658">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1" o:spt="201" alt="" type="#_x0000_t201" style="height:11.25pt;width:18.75pt;" o:ole="t" filled="f" o:preferrelative="t" stroked="f" coordsize="21600,21600">
                        <v:path/>
                        <v:fill on="f" focussize="0,0"/>
                        <v:stroke on="f"/>
                        <v:imagedata r:id="rId42" o:title=""/>
                        <o:lock v:ext="edit" aspectratio="t"/>
                        <w10:wrap type="none"/>
                        <w10:anchorlock/>
                      </v:shape>
                      <w:control r:id="rId43" w:name="TextBox122791112112425" w:shapeid="_x0000_i1051"/>
                    </w:object>
                  </w:r>
                </w:p>
              </w:tc>
              <w:tc>
                <w:tcPr>
                  <w:tcW w:w="692" w:type="dxa"/>
                </w:tcPr>
                <w:p w14:paraId="3BA755A1">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2" o:spt="201" alt="" type="#_x0000_t201" style="height:11.25pt;width:18.75pt;" o:ole="t" filled="f" o:preferrelative="t" stroked="f" coordsize="21600,21600">
                        <v:path/>
                        <v:fill on="f" focussize="0,0"/>
                        <v:stroke on="f"/>
                        <v:imagedata r:id="rId42" o:title=""/>
                        <o:lock v:ext="edit" aspectratio="t"/>
                        <w10:wrap type="none"/>
                        <w10:anchorlock/>
                      </v:shape>
                      <w:control r:id="rId44" w:name="TextBox122791112112424" w:shapeid="_x0000_i1052"/>
                    </w:object>
                  </w:r>
                </w:p>
              </w:tc>
            </w:tr>
            <w:tr w14:paraId="1987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tcPr>
                <w:p w14:paraId="403FB1C2">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大写</w:t>
                  </w:r>
                </w:p>
              </w:tc>
              <w:tc>
                <w:tcPr>
                  <w:tcW w:w="692" w:type="dxa"/>
                </w:tcPr>
                <w:p w14:paraId="6693253C">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3" o:spt="201" alt="" type="#_x0000_t201" style="height:11.25pt;width:18.75pt;" o:ole="t" filled="f" o:preferrelative="t" stroked="f" coordsize="21600,21600">
                        <v:path/>
                        <v:fill on="f" focussize="0,0"/>
                        <v:stroke on="f"/>
                        <v:imagedata r:id="rId42" o:title=""/>
                        <o:lock v:ext="edit" aspectratio="t"/>
                        <w10:wrap type="none"/>
                        <w10:anchorlock/>
                      </v:shape>
                      <w:control r:id="rId45" w:name="TextBox12279111211242323" w:shapeid="_x0000_i1053"/>
                    </w:object>
                  </w:r>
                </w:p>
              </w:tc>
              <w:tc>
                <w:tcPr>
                  <w:tcW w:w="692" w:type="dxa"/>
                </w:tcPr>
                <w:p w14:paraId="36084CC2">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4" o:spt="201" alt="" type="#_x0000_t201" style="height:11.25pt;width:18.75pt;" o:ole="t" filled="f" o:preferrelative="t" stroked="f" coordsize="21600,21600">
                        <v:path/>
                        <v:fill on="f" focussize="0,0"/>
                        <v:stroke on="f"/>
                        <v:imagedata r:id="rId42" o:title=""/>
                        <o:lock v:ext="edit" aspectratio="t"/>
                        <w10:wrap type="none"/>
                        <w10:anchorlock/>
                      </v:shape>
                      <w:control r:id="rId46" w:name="TextBox12279111211242322" w:shapeid="_x0000_i1054"/>
                    </w:object>
                  </w:r>
                </w:p>
              </w:tc>
              <w:tc>
                <w:tcPr>
                  <w:tcW w:w="692" w:type="dxa"/>
                </w:tcPr>
                <w:p w14:paraId="77757FC5">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5" o:spt="201" alt="" type="#_x0000_t201" style="height:11.25pt;width:18.75pt;" o:ole="t" filled="f" o:preferrelative="t" stroked="f" coordsize="21600,21600">
                        <v:path/>
                        <v:fill on="f" focussize="0,0"/>
                        <v:stroke on="f"/>
                        <v:imagedata r:id="rId42" o:title=""/>
                        <o:lock v:ext="edit" aspectratio="t"/>
                        <w10:wrap type="none"/>
                        <w10:anchorlock/>
                      </v:shape>
                      <w:control r:id="rId47" w:name="TextBox12279111211242321" w:shapeid="_x0000_i1055"/>
                    </w:object>
                  </w:r>
                </w:p>
              </w:tc>
              <w:tc>
                <w:tcPr>
                  <w:tcW w:w="692" w:type="dxa"/>
                </w:tcPr>
                <w:p w14:paraId="71B3ABD7">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6" o:spt="201" alt="" type="#_x0000_t201" style="height:11.25pt;width:18.75pt;" o:ole="t" filled="f" o:preferrelative="t" stroked="f" coordsize="21600,21600">
                        <v:path/>
                        <v:fill on="f" focussize="0,0"/>
                        <v:stroke on="f"/>
                        <v:imagedata r:id="rId42" o:title=""/>
                        <o:lock v:ext="edit" aspectratio="t"/>
                        <w10:wrap type="none"/>
                        <w10:anchorlock/>
                      </v:shape>
                      <w:control r:id="rId48" w:name="TextBox12279111211242320" w:shapeid="_x0000_i1056"/>
                    </w:object>
                  </w:r>
                </w:p>
              </w:tc>
              <w:tc>
                <w:tcPr>
                  <w:tcW w:w="692" w:type="dxa"/>
                </w:tcPr>
                <w:p w14:paraId="14D439F0">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7" o:spt="201" alt="" type="#_x0000_t201" style="height:11.25pt;width:18.75pt;" o:ole="t" filled="f" o:preferrelative="t" stroked="f" coordsize="21600,21600">
                        <v:path/>
                        <v:fill on="f" focussize="0,0"/>
                        <v:stroke on="f"/>
                        <v:imagedata r:id="rId42" o:title=""/>
                        <o:lock v:ext="edit" aspectratio="t"/>
                        <w10:wrap type="none"/>
                        <w10:anchorlock/>
                      </v:shape>
                      <w:control r:id="rId49" w:name="TextBox12279111211242319" w:shapeid="_x0000_i1057"/>
                    </w:object>
                  </w:r>
                </w:p>
              </w:tc>
              <w:tc>
                <w:tcPr>
                  <w:tcW w:w="691" w:type="dxa"/>
                </w:tcPr>
                <w:p w14:paraId="2CBF7625">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8" o:spt="201" alt="" type="#_x0000_t201" style="height:11.25pt;width:18.75pt;" o:ole="t" filled="f" o:preferrelative="t" stroked="f" coordsize="21600,21600">
                        <v:path/>
                        <v:fill on="f" focussize="0,0"/>
                        <v:stroke on="f"/>
                        <v:imagedata r:id="rId42" o:title=""/>
                        <o:lock v:ext="edit" aspectratio="t"/>
                        <w10:wrap type="none"/>
                        <w10:anchorlock/>
                      </v:shape>
                      <w:control r:id="rId50" w:name="TextBox12279111211242318" w:shapeid="_x0000_i1058"/>
                    </w:object>
                  </w:r>
                </w:p>
              </w:tc>
              <w:tc>
                <w:tcPr>
                  <w:tcW w:w="692" w:type="dxa"/>
                </w:tcPr>
                <w:p w14:paraId="482427A2">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59" o:spt="201" alt="" type="#_x0000_t201" style="height:11.25pt;width:18.75pt;" o:ole="t" filled="f" o:preferrelative="t" stroked="f" coordsize="21600,21600">
                        <v:path/>
                        <v:fill on="f" focussize="0,0"/>
                        <v:stroke on="f"/>
                        <v:imagedata r:id="rId42" o:title=""/>
                        <o:lock v:ext="edit" aspectratio="t"/>
                        <w10:wrap type="none"/>
                        <w10:anchorlock/>
                      </v:shape>
                      <w:control r:id="rId51" w:name="TextBox12279111211242317" w:shapeid="_x0000_i1059"/>
                    </w:object>
                  </w:r>
                </w:p>
              </w:tc>
              <w:tc>
                <w:tcPr>
                  <w:tcW w:w="692" w:type="dxa"/>
                </w:tcPr>
                <w:p w14:paraId="2E11428D">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0" o:spt="201" alt="" type="#_x0000_t201" style="height:11.25pt;width:18.75pt;" o:ole="t" filled="f" o:preferrelative="t" stroked="f" coordsize="21600,21600">
                        <v:path/>
                        <v:fill on="f" focussize="0,0"/>
                        <v:stroke on="f"/>
                        <v:imagedata r:id="rId42" o:title=""/>
                        <o:lock v:ext="edit" aspectratio="t"/>
                        <w10:wrap type="none"/>
                        <w10:anchorlock/>
                      </v:shape>
                      <w:control r:id="rId52" w:name="TextBox12279111211242316" w:shapeid="_x0000_i1060"/>
                    </w:object>
                  </w:r>
                </w:p>
              </w:tc>
              <w:tc>
                <w:tcPr>
                  <w:tcW w:w="692" w:type="dxa"/>
                </w:tcPr>
                <w:p w14:paraId="6732E6C0">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1" o:spt="201" alt="" type="#_x0000_t201" style="height:11.25pt;width:18.75pt;" o:ole="t" filled="f" o:preferrelative="t" stroked="f" coordsize="21600,21600">
                        <v:path/>
                        <v:fill on="f" focussize="0,0"/>
                        <v:stroke on="f"/>
                        <v:imagedata r:id="rId42" o:title=""/>
                        <o:lock v:ext="edit" aspectratio="t"/>
                        <w10:wrap type="none"/>
                        <w10:anchorlock/>
                      </v:shape>
                      <w:control r:id="rId53" w:name="TextBox12279111211242315" w:shapeid="_x0000_i1061"/>
                    </w:object>
                  </w:r>
                </w:p>
              </w:tc>
              <w:tc>
                <w:tcPr>
                  <w:tcW w:w="692" w:type="dxa"/>
                </w:tcPr>
                <w:p w14:paraId="26CB3130">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2" o:spt="201" alt="" type="#_x0000_t201" style="height:11.25pt;width:18.75pt;" o:ole="t" filled="f" o:preferrelative="t" stroked="f" coordsize="21600,21600">
                        <v:path/>
                        <v:fill on="f" focussize="0,0"/>
                        <v:stroke on="f"/>
                        <v:imagedata r:id="rId42" o:title=""/>
                        <o:lock v:ext="edit" aspectratio="t"/>
                        <w10:wrap type="none"/>
                        <w10:anchorlock/>
                      </v:shape>
                      <w:control r:id="rId54" w:name="TextBox12279111211242314" w:shapeid="_x0000_i1062"/>
                    </w:object>
                  </w:r>
                </w:p>
              </w:tc>
              <w:tc>
                <w:tcPr>
                  <w:tcW w:w="692" w:type="dxa"/>
                </w:tcPr>
                <w:p w14:paraId="5C2AC551">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3" o:spt="201" alt="" type="#_x0000_t201" style="height:11.25pt;width:18.75pt;" o:ole="t" filled="f" o:preferrelative="t" stroked="f" coordsize="21600,21600">
                        <v:path/>
                        <v:fill on="f" focussize="0,0"/>
                        <v:stroke on="f"/>
                        <v:imagedata r:id="rId42" o:title=""/>
                        <o:lock v:ext="edit" aspectratio="t"/>
                        <w10:wrap type="none"/>
                        <w10:anchorlock/>
                      </v:shape>
                      <w:control r:id="rId55" w:name="TextBox12279111211242313" w:shapeid="_x0000_i1063"/>
                    </w:object>
                  </w:r>
                </w:p>
              </w:tc>
              <w:tc>
                <w:tcPr>
                  <w:tcW w:w="692" w:type="dxa"/>
                </w:tcPr>
                <w:p w14:paraId="6FE0AE2F">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4" o:spt="201" alt="" type="#_x0000_t201" style="height:11.25pt;width:18.75pt;" o:ole="t" filled="f" o:preferrelative="t" stroked="f" coordsize="21600,21600">
                        <v:path/>
                        <v:fill on="f" focussize="0,0"/>
                        <v:stroke on="f"/>
                        <v:imagedata r:id="rId42" o:title=""/>
                        <o:lock v:ext="edit" aspectratio="t"/>
                        <w10:wrap type="none"/>
                        <w10:anchorlock/>
                      </v:shape>
                      <w:control r:id="rId56" w:name="TextBox12279111211242312" w:shapeid="_x0000_i1064"/>
                    </w:object>
                  </w:r>
                </w:p>
              </w:tc>
            </w:tr>
            <w:tr w14:paraId="4493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tcPr>
                <w:p w14:paraId="7014A9AF">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小写</w:t>
                  </w:r>
                </w:p>
              </w:tc>
              <w:tc>
                <w:tcPr>
                  <w:tcW w:w="692" w:type="dxa"/>
                </w:tcPr>
                <w:p w14:paraId="63BE994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5" o:spt="201" alt="" type="#_x0000_t201" style="height:11.25pt;width:18.75pt;" o:ole="t" filled="f" o:preferrelative="t" stroked="f" coordsize="21600,21600">
                        <v:path/>
                        <v:fill on="f" focussize="0,0"/>
                        <v:stroke on="f"/>
                        <v:imagedata r:id="rId42" o:title=""/>
                        <o:lock v:ext="edit" aspectratio="t"/>
                        <w10:wrap type="none"/>
                        <w10:anchorlock/>
                      </v:shape>
                      <w:control r:id="rId57" w:name="TextBox12279111211242311" w:shapeid="_x0000_i1065"/>
                    </w:object>
                  </w:r>
                </w:p>
              </w:tc>
              <w:tc>
                <w:tcPr>
                  <w:tcW w:w="692" w:type="dxa"/>
                </w:tcPr>
                <w:p w14:paraId="220C338F">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6" o:spt="201" alt="" type="#_x0000_t201" style="height:11.25pt;width:18.75pt;" o:ole="t" filled="f" o:preferrelative="t" stroked="f" coordsize="21600,21600">
                        <v:path/>
                        <v:fill on="f" focussize="0,0"/>
                        <v:stroke on="f"/>
                        <v:imagedata r:id="rId42" o:title=""/>
                        <o:lock v:ext="edit" aspectratio="t"/>
                        <w10:wrap type="none"/>
                        <w10:anchorlock/>
                      </v:shape>
                      <w:control r:id="rId58" w:name="TextBox12279111211242310" w:shapeid="_x0000_i1066"/>
                    </w:object>
                  </w:r>
                </w:p>
              </w:tc>
              <w:tc>
                <w:tcPr>
                  <w:tcW w:w="692" w:type="dxa"/>
                </w:tcPr>
                <w:p w14:paraId="4922AFD8">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7" o:spt="201" alt="" type="#_x0000_t201" style="height:11.25pt;width:18.75pt;" o:ole="t" filled="f" o:preferrelative="t" stroked="f" coordsize="21600,21600">
                        <v:path/>
                        <v:fill on="f" focussize="0,0"/>
                        <v:stroke on="f"/>
                        <v:imagedata r:id="rId42" o:title=""/>
                        <o:lock v:ext="edit" aspectratio="t"/>
                        <w10:wrap type="none"/>
                        <w10:anchorlock/>
                      </v:shape>
                      <w:control r:id="rId59" w:name="TextBox1227911121124239" w:shapeid="_x0000_i1067"/>
                    </w:object>
                  </w:r>
                </w:p>
              </w:tc>
              <w:tc>
                <w:tcPr>
                  <w:tcW w:w="692" w:type="dxa"/>
                </w:tcPr>
                <w:p w14:paraId="52C0C277">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8" o:spt="201" alt="" type="#_x0000_t201" style="height:11.25pt;width:18.75pt;" o:ole="t" filled="f" o:preferrelative="t" stroked="f" coordsize="21600,21600">
                        <v:path/>
                        <v:fill on="f" focussize="0,0"/>
                        <v:stroke on="f"/>
                        <v:imagedata r:id="rId42" o:title=""/>
                        <o:lock v:ext="edit" aspectratio="t"/>
                        <w10:wrap type="none"/>
                        <w10:anchorlock/>
                      </v:shape>
                      <w:control r:id="rId60" w:name="TextBox1227911121124238" w:shapeid="_x0000_i1068"/>
                    </w:object>
                  </w:r>
                </w:p>
              </w:tc>
              <w:tc>
                <w:tcPr>
                  <w:tcW w:w="692" w:type="dxa"/>
                </w:tcPr>
                <w:p w14:paraId="47F136A2">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69" o:spt="201" alt="" type="#_x0000_t201" style="height:11.25pt;width:18.75pt;" o:ole="t" filled="f" o:preferrelative="t" stroked="f" coordsize="21600,21600">
                        <v:path/>
                        <v:fill on="f" focussize="0,0"/>
                        <v:stroke on="f"/>
                        <v:imagedata r:id="rId42" o:title=""/>
                        <o:lock v:ext="edit" aspectratio="t"/>
                        <w10:wrap type="none"/>
                        <w10:anchorlock/>
                      </v:shape>
                      <w:control r:id="rId61" w:name="TextBox1227911121124237" w:shapeid="_x0000_i1069"/>
                    </w:object>
                  </w:r>
                </w:p>
              </w:tc>
              <w:tc>
                <w:tcPr>
                  <w:tcW w:w="691" w:type="dxa"/>
                </w:tcPr>
                <w:p w14:paraId="0BC9B1C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0" o:spt="201" alt="" type="#_x0000_t201" style="height:11.25pt;width:18.75pt;" o:ole="t" filled="f" o:preferrelative="t" stroked="f" coordsize="21600,21600">
                        <v:path/>
                        <v:fill on="f" focussize="0,0"/>
                        <v:stroke on="f"/>
                        <v:imagedata r:id="rId42" o:title=""/>
                        <o:lock v:ext="edit" aspectratio="t"/>
                        <w10:wrap type="none"/>
                        <w10:anchorlock/>
                      </v:shape>
                      <w:control r:id="rId62" w:name="TextBox1227911121124236" w:shapeid="_x0000_i1070"/>
                    </w:object>
                  </w:r>
                </w:p>
              </w:tc>
              <w:tc>
                <w:tcPr>
                  <w:tcW w:w="692" w:type="dxa"/>
                </w:tcPr>
                <w:p w14:paraId="53B6F437">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1" o:spt="201" alt="" type="#_x0000_t201" style="height:11.25pt;width:18.75pt;" o:ole="t" filled="f" o:preferrelative="t" stroked="f" coordsize="21600,21600">
                        <v:path/>
                        <v:fill on="f" focussize="0,0"/>
                        <v:stroke on="f"/>
                        <v:imagedata r:id="rId42" o:title=""/>
                        <o:lock v:ext="edit" aspectratio="t"/>
                        <w10:wrap type="none"/>
                        <w10:anchorlock/>
                      </v:shape>
                      <w:control r:id="rId63" w:name="TextBox1227911121124235" w:shapeid="_x0000_i1071"/>
                    </w:object>
                  </w:r>
                </w:p>
              </w:tc>
              <w:tc>
                <w:tcPr>
                  <w:tcW w:w="692" w:type="dxa"/>
                </w:tcPr>
                <w:p w14:paraId="2CC3CDA7">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2" o:spt="201" alt="" type="#_x0000_t201" style="height:11.25pt;width:18.75pt;" o:ole="t" filled="f" o:preferrelative="t" stroked="f" coordsize="21600,21600">
                        <v:path/>
                        <v:fill on="f" focussize="0,0"/>
                        <v:stroke on="f"/>
                        <v:imagedata r:id="rId42" o:title=""/>
                        <o:lock v:ext="edit" aspectratio="t"/>
                        <w10:wrap type="none"/>
                        <w10:anchorlock/>
                      </v:shape>
                      <w:control r:id="rId64" w:name="TextBox1227911121124234" w:shapeid="_x0000_i1072"/>
                    </w:object>
                  </w:r>
                </w:p>
              </w:tc>
              <w:tc>
                <w:tcPr>
                  <w:tcW w:w="692" w:type="dxa"/>
                </w:tcPr>
                <w:p w14:paraId="6EB55A2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3" o:spt="201" alt="" type="#_x0000_t201" style="height:11.25pt;width:18.75pt;" o:ole="t" filled="f" o:preferrelative="t" stroked="f" coordsize="21600,21600">
                        <v:path/>
                        <v:fill on="f" focussize="0,0"/>
                        <v:stroke on="f"/>
                        <v:imagedata r:id="rId42" o:title=""/>
                        <o:lock v:ext="edit" aspectratio="t"/>
                        <w10:wrap type="none"/>
                        <w10:anchorlock/>
                      </v:shape>
                      <w:control r:id="rId65" w:name="TextBox1227911121124233" w:shapeid="_x0000_i1073"/>
                    </w:object>
                  </w:r>
                </w:p>
              </w:tc>
              <w:tc>
                <w:tcPr>
                  <w:tcW w:w="692" w:type="dxa"/>
                </w:tcPr>
                <w:p w14:paraId="3E5180BC">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4" o:spt="201" alt="" type="#_x0000_t201" style="height:11.25pt;width:18.75pt;" o:ole="t" filled="f" o:preferrelative="t" stroked="f" coordsize="21600,21600">
                        <v:path/>
                        <v:fill on="f" focussize="0,0"/>
                        <v:stroke on="f"/>
                        <v:imagedata r:id="rId42" o:title=""/>
                        <o:lock v:ext="edit" aspectratio="t"/>
                        <w10:wrap type="none"/>
                        <w10:anchorlock/>
                      </v:shape>
                      <w:control r:id="rId66" w:name="TextBox1227911121124232" w:shapeid="_x0000_i1074"/>
                    </w:object>
                  </w:r>
                </w:p>
              </w:tc>
              <w:tc>
                <w:tcPr>
                  <w:tcW w:w="692" w:type="dxa"/>
                </w:tcPr>
                <w:p w14:paraId="57C48709">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5" o:spt="201" alt="" type="#_x0000_t201" style="height:11.25pt;width:18.75pt;" o:ole="t" filled="f" o:preferrelative="t" stroked="f" coordsize="21600,21600">
                        <v:path/>
                        <v:fill on="f" focussize="0,0"/>
                        <v:stroke on="f"/>
                        <v:imagedata r:id="rId42" o:title=""/>
                        <o:lock v:ext="edit" aspectratio="t"/>
                        <w10:wrap type="none"/>
                        <w10:anchorlock/>
                      </v:shape>
                      <w:control r:id="rId67" w:name="TextBox1227911121124231" w:shapeid="_x0000_i1075"/>
                    </w:object>
                  </w:r>
                </w:p>
              </w:tc>
              <w:tc>
                <w:tcPr>
                  <w:tcW w:w="692" w:type="dxa"/>
                </w:tcPr>
                <w:p w14:paraId="297D3CD6">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76" o:spt="201" alt="" type="#_x0000_t201" style="height:11.25pt;width:18.75pt;" o:ole="t" filled="f" o:preferrelative="t" stroked="f" coordsize="21600,21600">
                        <v:path/>
                        <v:fill on="f" focussize="0,0"/>
                        <v:stroke on="f"/>
                        <v:imagedata r:id="rId42" o:title=""/>
                        <o:lock v:ext="edit" aspectratio="t"/>
                        <w10:wrap type="none"/>
                        <w10:anchorlock/>
                      </v:shape>
                      <w:control r:id="rId68" w:name="TextBox122791112112423" w:shapeid="_x0000_i1076"/>
                    </w:object>
                  </w:r>
                </w:p>
              </w:tc>
            </w:tr>
          </w:tbl>
          <w:p w14:paraId="0F7715CA">
            <w:pPr>
              <w:pStyle w:val="12"/>
              <w:spacing w:before="4"/>
              <w:jc w:val="center"/>
              <w:rPr>
                <w:rFonts w:ascii="Times New Roman" w:hAnsi="Times New Roman" w:cs="Times New Roman"/>
                <w:sz w:val="18"/>
                <w:lang w:eastAsia="zh-CN"/>
              </w:rPr>
            </w:pPr>
          </w:p>
        </w:tc>
      </w:tr>
      <w:tr w14:paraId="3ECE69B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893" w:hRule="atLeast"/>
          <w:jc w:val="center"/>
        </w:trPr>
        <w:tc>
          <w:tcPr>
            <w:tcW w:w="670" w:type="pct"/>
            <w:vAlign w:val="center"/>
          </w:tcPr>
          <w:p w14:paraId="402A0B41">
            <w:pPr>
              <w:pStyle w:val="12"/>
              <w:spacing w:before="1"/>
              <w:jc w:val="center"/>
              <w:rPr>
                <w:rFonts w:ascii="Times New Roman" w:hAnsi="Times New Roman" w:cs="Times New Roman"/>
                <w:b/>
                <w:sz w:val="18"/>
                <w:szCs w:val="18"/>
              </w:rPr>
            </w:pPr>
            <w:sdt>
              <w:sdtPr>
                <w:rPr>
                  <w:rFonts w:ascii="Times New Roman" w:hAnsi="Times New Roman" w:cs="Times New Roman"/>
                  <w:sz w:val="18"/>
                  <w:szCs w:val="18"/>
                </w:rPr>
                <w:id w:val="-951627214"/>
                <w15:appearance w15:val="hidden"/>
                <w14:checkbox>
                  <w14:checked w14:val="0"/>
                  <w14:checkedState w14:val="00FE" w14:font="Wingdings"/>
                  <w14:uncheckedState w14:val="2610" w14:font="MS Gothic"/>
                </w14:checkbox>
              </w:sdtPr>
              <w:sdtEndPr>
                <w:rPr>
                  <w:rFonts w:ascii="Times New Roman" w:hAnsi="Times New Roman" w:cs="Times New Roman"/>
                  <w:sz w:val="18"/>
                  <w:szCs w:val="18"/>
                </w:rPr>
              </w:sdtEndPr>
              <w:sdtContent>
                <w:r>
                  <w:rPr>
                    <w:rFonts w:ascii="Segoe UI Symbol" w:hAnsi="Segoe UI Symbol" w:cs="Segoe UI Symbol"/>
                    <w:sz w:val="18"/>
                    <w:szCs w:val="18"/>
                    <w:lang w:eastAsia="zh-CN"/>
                  </w:rPr>
                  <w:t>☐</w:t>
                </w:r>
              </w:sdtContent>
            </w:sdt>
            <w:r>
              <w:rPr>
                <w:rFonts w:ascii="Times New Roman" w:hAnsi="Times New Roman" w:cs="Times New Roman"/>
                <w:b/>
                <w:w w:val="105"/>
                <w:sz w:val="18"/>
                <w:szCs w:val="18"/>
              </w:rPr>
              <w:t>内部转托管</w:t>
            </w:r>
          </w:p>
        </w:tc>
        <w:tc>
          <w:tcPr>
            <w:tcW w:w="4330" w:type="pct"/>
          </w:tcPr>
          <w:p w14:paraId="0085E823">
            <w:pPr>
              <w:pStyle w:val="12"/>
              <w:spacing w:before="4"/>
              <w:rPr>
                <w:rFonts w:ascii="Times New Roman" w:hAnsi="Times New Roman" w:cs="Times New Roman"/>
                <w:sz w:val="18"/>
                <w:lang w:eastAsia="zh-CN"/>
              </w:rPr>
            </w:pPr>
          </w:p>
          <w:p w14:paraId="12CE0639">
            <w:pPr>
              <w:spacing w:line="360" w:lineRule="auto"/>
              <w:rPr>
                <w:rFonts w:ascii="Times New Roman" w:hAnsi="Times New Roman" w:cs="Times New Roman"/>
                <w:sz w:val="18"/>
                <w:szCs w:val="18"/>
                <w:lang w:eastAsia="zh-CN"/>
              </w:rPr>
            </w:pPr>
            <w:r>
              <w:rPr>
                <w:rFonts w:ascii="Times New Roman" w:hAnsi="Times New Roman" w:cs="Times New Roman"/>
                <w:sz w:val="18"/>
                <w:szCs w:val="18"/>
                <w:lang w:eastAsia="zh-CN"/>
              </w:rPr>
              <w:t>基金代码：</w:t>
            </w:r>
            <w:r>
              <w:rPr>
                <w:rFonts w:ascii="Times New Roman" w:hAnsi="Times New Roman" w:cs="Times New Roman"/>
                <w:color w:val="000000"/>
                <w:sz w:val="18"/>
                <w:szCs w:val="18"/>
                <w:u w:val="single"/>
              </w:rPr>
              <w:object>
                <v:shape id="_x0000_i1077" o:spt="201" alt="" type="#_x0000_t201" style="height:12.75pt;width:148.5pt;" o:ole="t" filled="f" o:preferrelative="t" stroked="f" coordsize="21600,21600">
                  <v:path/>
                  <v:fill on="f" focussize="0,0"/>
                  <v:stroke on="f"/>
                  <v:imagedata r:id="rId36" o:title=""/>
                  <o:lock v:ext="edit" aspectratio="t"/>
                  <w10:wrap type="none"/>
                  <w10:anchorlock/>
                </v:shape>
                <w:control r:id="rId69" w:name="TextBox122791327121" w:shapeid="_x0000_i1077"/>
              </w:object>
            </w:r>
            <w:r>
              <w:rPr>
                <w:rFonts w:ascii="Times New Roman" w:hAnsi="Times New Roman" w:cs="Times New Roman"/>
                <w:sz w:val="18"/>
                <w:szCs w:val="18"/>
                <w:lang w:eastAsia="zh-CN"/>
              </w:rPr>
              <w:t xml:space="preserve">    基金</w:t>
            </w:r>
            <w:r>
              <w:rPr>
                <w:rFonts w:hint="eastAsia" w:ascii="Times New Roman" w:hAnsi="Times New Roman" w:cs="Times New Roman"/>
                <w:sz w:val="18"/>
                <w:szCs w:val="18"/>
                <w:lang w:eastAsia="zh-CN"/>
              </w:rPr>
              <w:t>名称</w:t>
            </w:r>
            <w:r>
              <w:rPr>
                <w:rFonts w:ascii="Times New Roman" w:hAnsi="Times New Roman" w:cs="Times New Roman"/>
                <w:sz w:val="18"/>
                <w:szCs w:val="18"/>
                <w:lang w:eastAsia="zh-CN"/>
              </w:rPr>
              <w:t>：</w:t>
            </w:r>
            <w:r>
              <w:rPr>
                <w:rFonts w:ascii="Times New Roman" w:hAnsi="Times New Roman" w:cs="Times New Roman"/>
                <w:color w:val="000000"/>
                <w:sz w:val="18"/>
                <w:szCs w:val="18"/>
                <w:u w:val="single"/>
              </w:rPr>
              <w:object>
                <v:shape id="_x0000_i1078" o:spt="201" alt="" type="#_x0000_t201" style="height:12.75pt;width:148.5pt;" o:ole="t" filled="f" o:preferrelative="t" stroked="f" coordsize="21600,21600">
                  <v:path/>
                  <v:fill on="f" focussize="0,0"/>
                  <v:stroke on="f"/>
                  <v:imagedata r:id="rId36" o:title=""/>
                  <o:lock v:ext="edit" aspectratio="t"/>
                  <w10:wrap type="none"/>
                  <w10:anchorlock/>
                </v:shape>
                <w:control r:id="rId70" w:name="TextBox122791327131" w:shapeid="_x0000_i1078"/>
              </w:object>
            </w:r>
          </w:p>
          <w:p w14:paraId="663BA41D">
            <w:pPr>
              <w:pStyle w:val="12"/>
              <w:spacing w:line="360" w:lineRule="auto"/>
              <w:rPr>
                <w:rFonts w:ascii="Times New Roman" w:hAnsi="Times New Roman" w:cs="Times New Roman"/>
                <w:color w:val="000000"/>
                <w:sz w:val="18"/>
                <w:szCs w:val="18"/>
                <w:u w:val="single"/>
              </w:rPr>
            </w:pPr>
            <w:r>
              <w:rPr>
                <w:rFonts w:hint="eastAsia" w:ascii="Times New Roman" w:hAnsi="Times New Roman" w:cs="Times New Roman"/>
                <w:sz w:val="18"/>
                <w:lang w:eastAsia="zh-CN"/>
              </w:rPr>
              <w:t>对方</w:t>
            </w:r>
            <w:r>
              <w:rPr>
                <w:rFonts w:ascii="Times New Roman" w:hAnsi="Times New Roman" w:cs="Times New Roman"/>
                <w:sz w:val="18"/>
                <w:lang w:eastAsia="zh-CN"/>
              </w:rPr>
              <w:t>交易账号</w:t>
            </w:r>
            <w:r>
              <w:rPr>
                <w:rFonts w:ascii="Times New Roman" w:hAnsi="Times New Roman" w:cs="Times New Roman"/>
                <w:sz w:val="18"/>
              </w:rPr>
              <w:t>：</w:t>
            </w:r>
            <w:r>
              <w:rPr>
                <w:rFonts w:ascii="Times New Roman" w:hAnsi="Times New Roman" w:cs="Times New Roman"/>
                <w:color w:val="000000"/>
                <w:sz w:val="18"/>
                <w:szCs w:val="18"/>
                <w:u w:val="single"/>
              </w:rPr>
              <w:object>
                <v:shape id="_x0000_i1079" o:spt="201" alt="" type="#_x0000_t201" style="height:12.75pt;width:129pt;" o:ole="t" filled="f" o:preferrelative="t" stroked="f" coordsize="21600,21600">
                  <v:path/>
                  <v:fill on="f" focussize="0,0"/>
                  <v:stroke on="f"/>
                  <v:imagedata r:id="rId72" o:title=""/>
                  <o:lock v:ext="edit" aspectratio="t"/>
                  <w10:wrap type="none"/>
                  <w10:anchorlock/>
                </v:shape>
                <w:control r:id="rId71" w:name="TextBox12279132711" w:shapeid="_x0000_i1079"/>
              </w:object>
            </w:r>
          </w:p>
          <w:tbl>
            <w:tblPr>
              <w:tblStyle w:val="7"/>
              <w:tblW w:w="8994" w:type="dxa"/>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692"/>
              <w:gridCol w:w="692"/>
              <w:gridCol w:w="692"/>
              <w:gridCol w:w="692"/>
              <w:gridCol w:w="692"/>
              <w:gridCol w:w="691"/>
              <w:gridCol w:w="692"/>
              <w:gridCol w:w="692"/>
              <w:gridCol w:w="692"/>
              <w:gridCol w:w="692"/>
              <w:gridCol w:w="692"/>
              <w:gridCol w:w="692"/>
            </w:tblGrid>
            <w:tr w14:paraId="7F87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tcPr>
                <w:p w14:paraId="3F98B608">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份额</w:t>
                  </w:r>
                </w:p>
              </w:tc>
              <w:tc>
                <w:tcPr>
                  <w:tcW w:w="692" w:type="dxa"/>
                </w:tcPr>
                <w:p w14:paraId="608C158A">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亿</w:t>
                  </w:r>
                </w:p>
              </w:tc>
              <w:tc>
                <w:tcPr>
                  <w:tcW w:w="692" w:type="dxa"/>
                </w:tcPr>
                <w:p w14:paraId="792337A8">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仟</w:t>
                  </w:r>
                </w:p>
              </w:tc>
              <w:tc>
                <w:tcPr>
                  <w:tcW w:w="692" w:type="dxa"/>
                </w:tcPr>
                <w:p w14:paraId="571B10C8">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佰</w:t>
                  </w:r>
                </w:p>
              </w:tc>
              <w:tc>
                <w:tcPr>
                  <w:tcW w:w="692" w:type="dxa"/>
                </w:tcPr>
                <w:p w14:paraId="445FA019">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拾</w:t>
                  </w:r>
                </w:p>
              </w:tc>
              <w:tc>
                <w:tcPr>
                  <w:tcW w:w="692" w:type="dxa"/>
                </w:tcPr>
                <w:p w14:paraId="238DB7F3">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万</w:t>
                  </w:r>
                </w:p>
              </w:tc>
              <w:tc>
                <w:tcPr>
                  <w:tcW w:w="691" w:type="dxa"/>
                </w:tcPr>
                <w:p w14:paraId="0ED6A917">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仟</w:t>
                  </w:r>
                </w:p>
              </w:tc>
              <w:tc>
                <w:tcPr>
                  <w:tcW w:w="692" w:type="dxa"/>
                </w:tcPr>
                <w:p w14:paraId="5C219997">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佰</w:t>
                  </w:r>
                </w:p>
              </w:tc>
              <w:tc>
                <w:tcPr>
                  <w:tcW w:w="692" w:type="dxa"/>
                </w:tcPr>
                <w:p w14:paraId="100E2594">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拾</w:t>
                  </w:r>
                </w:p>
              </w:tc>
              <w:tc>
                <w:tcPr>
                  <w:tcW w:w="692" w:type="dxa"/>
                </w:tcPr>
                <w:p w14:paraId="09C44B94">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份</w:t>
                  </w:r>
                </w:p>
              </w:tc>
              <w:tc>
                <w:tcPr>
                  <w:tcW w:w="692" w:type="dxa"/>
                </w:tcPr>
                <w:p w14:paraId="4A9411B4">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0" o:spt="201" alt="" type="#_x0000_t201" style="height:11.25pt;width:18.75pt;" o:ole="t" filled="f" o:preferrelative="t" stroked="f" coordsize="21600,21600">
                        <v:path/>
                        <v:fill on="f" focussize="0,0"/>
                        <v:stroke on="f"/>
                        <v:imagedata r:id="rId42" o:title=""/>
                        <o:lock v:ext="edit" aspectratio="t"/>
                        <w10:wrap type="none"/>
                        <w10:anchorlock/>
                      </v:shape>
                      <w:control r:id="rId73" w:name="TextBox1227911121124261" w:shapeid="_x0000_i1080"/>
                    </w:object>
                  </w:r>
                </w:p>
              </w:tc>
              <w:tc>
                <w:tcPr>
                  <w:tcW w:w="692" w:type="dxa"/>
                </w:tcPr>
                <w:p w14:paraId="2D781549">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1" o:spt="201" alt="" type="#_x0000_t201" style="height:11.25pt;width:18.75pt;" o:ole="t" filled="f" o:preferrelative="t" stroked="f" coordsize="21600,21600">
                        <v:path/>
                        <v:fill on="f" focussize="0,0"/>
                        <v:stroke on="f"/>
                        <v:imagedata r:id="rId42" o:title=""/>
                        <o:lock v:ext="edit" aspectratio="t"/>
                        <w10:wrap type="none"/>
                        <w10:anchorlock/>
                      </v:shape>
                      <w:control r:id="rId74" w:name="TextBox1227911121124251" w:shapeid="_x0000_i1081"/>
                    </w:object>
                  </w:r>
                </w:p>
              </w:tc>
              <w:tc>
                <w:tcPr>
                  <w:tcW w:w="692" w:type="dxa"/>
                </w:tcPr>
                <w:p w14:paraId="72D564C3">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2" o:spt="201" alt="" type="#_x0000_t201" style="height:11.25pt;width:18.75pt;" o:ole="t" filled="f" o:preferrelative="t" stroked="f" coordsize="21600,21600">
                        <v:path/>
                        <v:fill on="f" focussize="0,0"/>
                        <v:stroke on="f"/>
                        <v:imagedata r:id="rId42" o:title=""/>
                        <o:lock v:ext="edit" aspectratio="t"/>
                        <w10:wrap type="none"/>
                        <w10:anchorlock/>
                      </v:shape>
                      <w:control r:id="rId75" w:name="TextBox1227911121124241" w:shapeid="_x0000_i1082"/>
                    </w:object>
                  </w:r>
                </w:p>
              </w:tc>
            </w:tr>
            <w:tr w14:paraId="7C7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tcPr>
                <w:p w14:paraId="0D185DE2">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大写</w:t>
                  </w:r>
                </w:p>
              </w:tc>
              <w:tc>
                <w:tcPr>
                  <w:tcW w:w="692" w:type="dxa"/>
                </w:tcPr>
                <w:p w14:paraId="7AD6625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3" o:spt="201" alt="" type="#_x0000_t201" style="height:11.25pt;width:18.75pt;" o:ole="t" filled="f" o:preferrelative="t" stroked="f" coordsize="21600,21600">
                        <v:path/>
                        <v:fill on="f" focussize="0,0"/>
                        <v:stroke on="f"/>
                        <v:imagedata r:id="rId42" o:title=""/>
                        <o:lock v:ext="edit" aspectratio="t"/>
                        <w10:wrap type="none"/>
                        <w10:anchorlock/>
                      </v:shape>
                      <w:control r:id="rId76" w:name="TextBox122791112112423231" w:shapeid="_x0000_i1083"/>
                    </w:object>
                  </w:r>
                </w:p>
              </w:tc>
              <w:tc>
                <w:tcPr>
                  <w:tcW w:w="692" w:type="dxa"/>
                </w:tcPr>
                <w:p w14:paraId="0D88A3F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4" o:spt="201" alt="" type="#_x0000_t201" style="height:11.25pt;width:18.75pt;" o:ole="t" filled="f" o:preferrelative="t" stroked="f" coordsize="21600,21600">
                        <v:path/>
                        <v:fill on="f" focussize="0,0"/>
                        <v:stroke on="f"/>
                        <v:imagedata r:id="rId42" o:title=""/>
                        <o:lock v:ext="edit" aspectratio="t"/>
                        <w10:wrap type="none"/>
                        <w10:anchorlock/>
                      </v:shape>
                      <w:control r:id="rId77" w:name="TextBox122791112112423221" w:shapeid="_x0000_i1084"/>
                    </w:object>
                  </w:r>
                </w:p>
              </w:tc>
              <w:tc>
                <w:tcPr>
                  <w:tcW w:w="692" w:type="dxa"/>
                </w:tcPr>
                <w:p w14:paraId="4E07F3DB">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5" o:spt="201" alt="" type="#_x0000_t201" style="height:11.25pt;width:18.75pt;" o:ole="t" filled="f" o:preferrelative="t" stroked="f" coordsize="21600,21600">
                        <v:path/>
                        <v:fill on="f" focussize="0,0"/>
                        <v:stroke on="f"/>
                        <v:imagedata r:id="rId42" o:title=""/>
                        <o:lock v:ext="edit" aspectratio="t"/>
                        <w10:wrap type="none"/>
                        <w10:anchorlock/>
                      </v:shape>
                      <w:control r:id="rId78" w:name="TextBox122791112112423211" w:shapeid="_x0000_i1085"/>
                    </w:object>
                  </w:r>
                </w:p>
              </w:tc>
              <w:tc>
                <w:tcPr>
                  <w:tcW w:w="692" w:type="dxa"/>
                </w:tcPr>
                <w:p w14:paraId="2222F552">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6" o:spt="201" alt="" type="#_x0000_t201" style="height:11.25pt;width:18.75pt;" o:ole="t" filled="f" o:preferrelative="t" stroked="f" coordsize="21600,21600">
                        <v:path/>
                        <v:fill on="f" focussize="0,0"/>
                        <v:stroke on="f"/>
                        <v:imagedata r:id="rId42" o:title=""/>
                        <o:lock v:ext="edit" aspectratio="t"/>
                        <w10:wrap type="none"/>
                        <w10:anchorlock/>
                      </v:shape>
                      <w:control r:id="rId79" w:name="TextBox122791112112423201" w:shapeid="_x0000_i1086"/>
                    </w:object>
                  </w:r>
                </w:p>
              </w:tc>
              <w:tc>
                <w:tcPr>
                  <w:tcW w:w="692" w:type="dxa"/>
                </w:tcPr>
                <w:p w14:paraId="322A1FAF">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7" o:spt="201" alt="" type="#_x0000_t201" style="height:11.25pt;width:18.75pt;" o:ole="t" filled="f" o:preferrelative="t" stroked="f" coordsize="21600,21600">
                        <v:path/>
                        <v:fill on="f" focussize="0,0"/>
                        <v:stroke on="f"/>
                        <v:imagedata r:id="rId42" o:title=""/>
                        <o:lock v:ext="edit" aspectratio="t"/>
                        <w10:wrap type="none"/>
                        <w10:anchorlock/>
                      </v:shape>
                      <w:control r:id="rId80" w:name="TextBox122791112112423191" w:shapeid="_x0000_i1087"/>
                    </w:object>
                  </w:r>
                </w:p>
              </w:tc>
              <w:tc>
                <w:tcPr>
                  <w:tcW w:w="691" w:type="dxa"/>
                </w:tcPr>
                <w:p w14:paraId="150E4EB3">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8" o:spt="201" alt="" type="#_x0000_t201" style="height:11.25pt;width:18.75pt;" o:ole="t" filled="f" o:preferrelative="t" stroked="f" coordsize="21600,21600">
                        <v:path/>
                        <v:fill on="f" focussize="0,0"/>
                        <v:stroke on="f"/>
                        <v:imagedata r:id="rId42" o:title=""/>
                        <o:lock v:ext="edit" aspectratio="t"/>
                        <w10:wrap type="none"/>
                        <w10:anchorlock/>
                      </v:shape>
                      <w:control r:id="rId81" w:name="TextBox122791112112423181" w:shapeid="_x0000_i1088"/>
                    </w:object>
                  </w:r>
                </w:p>
              </w:tc>
              <w:tc>
                <w:tcPr>
                  <w:tcW w:w="692" w:type="dxa"/>
                </w:tcPr>
                <w:p w14:paraId="60EDDF80">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89" o:spt="201" alt="" type="#_x0000_t201" style="height:11.25pt;width:18.75pt;" o:ole="t" filled="f" o:preferrelative="t" stroked="f" coordsize="21600,21600">
                        <v:path/>
                        <v:fill on="f" focussize="0,0"/>
                        <v:stroke on="f"/>
                        <v:imagedata r:id="rId42" o:title=""/>
                        <o:lock v:ext="edit" aspectratio="t"/>
                        <w10:wrap type="none"/>
                        <w10:anchorlock/>
                      </v:shape>
                      <w:control r:id="rId82" w:name="TextBox122791112112423171" w:shapeid="_x0000_i1089"/>
                    </w:object>
                  </w:r>
                </w:p>
              </w:tc>
              <w:tc>
                <w:tcPr>
                  <w:tcW w:w="692" w:type="dxa"/>
                </w:tcPr>
                <w:p w14:paraId="20A40D5D">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0" o:spt="201" alt="" type="#_x0000_t201" style="height:11.25pt;width:18.75pt;" o:ole="t" filled="f" o:preferrelative="t" stroked="f" coordsize="21600,21600">
                        <v:path/>
                        <v:fill on="f" focussize="0,0"/>
                        <v:stroke on="f"/>
                        <v:imagedata r:id="rId42" o:title=""/>
                        <o:lock v:ext="edit" aspectratio="t"/>
                        <w10:wrap type="none"/>
                        <w10:anchorlock/>
                      </v:shape>
                      <w:control r:id="rId83" w:name="TextBox122791112112423161" w:shapeid="_x0000_i1090"/>
                    </w:object>
                  </w:r>
                </w:p>
              </w:tc>
              <w:tc>
                <w:tcPr>
                  <w:tcW w:w="692" w:type="dxa"/>
                </w:tcPr>
                <w:p w14:paraId="50A176C9">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1" o:spt="201" alt="" type="#_x0000_t201" style="height:11.25pt;width:18.75pt;" o:ole="t" filled="f" o:preferrelative="t" stroked="f" coordsize="21600,21600">
                        <v:path/>
                        <v:fill on="f" focussize="0,0"/>
                        <v:stroke on="f"/>
                        <v:imagedata r:id="rId42" o:title=""/>
                        <o:lock v:ext="edit" aspectratio="t"/>
                        <w10:wrap type="none"/>
                        <w10:anchorlock/>
                      </v:shape>
                      <w:control r:id="rId84" w:name="TextBox122791112112423151" w:shapeid="_x0000_i1091"/>
                    </w:object>
                  </w:r>
                </w:p>
              </w:tc>
              <w:tc>
                <w:tcPr>
                  <w:tcW w:w="692" w:type="dxa"/>
                </w:tcPr>
                <w:p w14:paraId="5D56DA3B">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2" o:spt="201" alt="" type="#_x0000_t201" style="height:11.25pt;width:18.75pt;" o:ole="t" filled="f" o:preferrelative="t" stroked="f" coordsize="21600,21600">
                        <v:path/>
                        <v:fill on="f" focussize="0,0"/>
                        <v:stroke on="f"/>
                        <v:imagedata r:id="rId42" o:title=""/>
                        <o:lock v:ext="edit" aspectratio="t"/>
                        <w10:wrap type="none"/>
                        <w10:anchorlock/>
                      </v:shape>
                      <w:control r:id="rId85" w:name="TextBox122791112112423141" w:shapeid="_x0000_i1092"/>
                    </w:object>
                  </w:r>
                </w:p>
              </w:tc>
              <w:tc>
                <w:tcPr>
                  <w:tcW w:w="692" w:type="dxa"/>
                </w:tcPr>
                <w:p w14:paraId="67FEE1C6">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3" o:spt="201" alt="" type="#_x0000_t201" style="height:11.25pt;width:18.75pt;" o:ole="t" filled="f" o:preferrelative="t" stroked="f" coordsize="21600,21600">
                        <v:path/>
                        <v:fill on="f" focussize="0,0"/>
                        <v:stroke on="f"/>
                        <v:imagedata r:id="rId42" o:title=""/>
                        <o:lock v:ext="edit" aspectratio="t"/>
                        <w10:wrap type="none"/>
                        <w10:anchorlock/>
                      </v:shape>
                      <w:control r:id="rId86" w:name="TextBox122791112112423131" w:shapeid="_x0000_i1093"/>
                    </w:object>
                  </w:r>
                </w:p>
              </w:tc>
              <w:tc>
                <w:tcPr>
                  <w:tcW w:w="692" w:type="dxa"/>
                </w:tcPr>
                <w:p w14:paraId="382848B0">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4" o:spt="201" alt="" type="#_x0000_t201" style="height:11.25pt;width:18.75pt;" o:ole="t" filled="f" o:preferrelative="t" stroked="f" coordsize="21600,21600">
                        <v:path/>
                        <v:fill on="f" focussize="0,0"/>
                        <v:stroke on="f"/>
                        <v:imagedata r:id="rId42" o:title=""/>
                        <o:lock v:ext="edit" aspectratio="t"/>
                        <w10:wrap type="none"/>
                        <w10:anchorlock/>
                      </v:shape>
                      <w:control r:id="rId87" w:name="TextBox122791112112423121" w:shapeid="_x0000_i1094"/>
                    </w:object>
                  </w:r>
                </w:p>
              </w:tc>
            </w:tr>
            <w:tr w14:paraId="3395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tcPr>
                <w:p w14:paraId="587217E9">
                  <w:pPr>
                    <w:pStyle w:val="12"/>
                    <w:spacing w:before="4"/>
                    <w:jc w:val="center"/>
                    <w:rPr>
                      <w:rFonts w:ascii="Times New Roman" w:hAnsi="Times New Roman" w:cs="Times New Roman"/>
                      <w:sz w:val="18"/>
                      <w:lang w:eastAsia="zh-CN"/>
                    </w:rPr>
                  </w:pPr>
                  <w:r>
                    <w:rPr>
                      <w:rFonts w:ascii="Times New Roman" w:hAnsi="Times New Roman" w:cs="Times New Roman"/>
                      <w:sz w:val="18"/>
                      <w:lang w:eastAsia="zh-CN"/>
                    </w:rPr>
                    <w:t>小写</w:t>
                  </w:r>
                </w:p>
              </w:tc>
              <w:tc>
                <w:tcPr>
                  <w:tcW w:w="692" w:type="dxa"/>
                </w:tcPr>
                <w:p w14:paraId="2C0C3178">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5" o:spt="201" alt="" type="#_x0000_t201" style="height:11.25pt;width:18.75pt;" o:ole="t" filled="f" o:preferrelative="t" stroked="f" coordsize="21600,21600">
                        <v:path/>
                        <v:fill on="f" focussize="0,0"/>
                        <v:stroke on="f"/>
                        <v:imagedata r:id="rId42" o:title=""/>
                        <o:lock v:ext="edit" aspectratio="t"/>
                        <w10:wrap type="none"/>
                        <w10:anchorlock/>
                      </v:shape>
                      <w:control r:id="rId88" w:name="TextBox122791112112423111" w:shapeid="_x0000_i1095"/>
                    </w:object>
                  </w:r>
                </w:p>
              </w:tc>
              <w:tc>
                <w:tcPr>
                  <w:tcW w:w="692" w:type="dxa"/>
                </w:tcPr>
                <w:p w14:paraId="6AD28AA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6" o:spt="201" alt="" type="#_x0000_t201" style="height:11.25pt;width:18.75pt;" o:ole="t" filled="f" o:preferrelative="t" stroked="f" coordsize="21600,21600">
                        <v:path/>
                        <v:fill on="f" focussize="0,0"/>
                        <v:stroke on="f"/>
                        <v:imagedata r:id="rId42" o:title=""/>
                        <o:lock v:ext="edit" aspectratio="t"/>
                        <w10:wrap type="none"/>
                        <w10:anchorlock/>
                      </v:shape>
                      <w:control r:id="rId89" w:name="TextBox122791112112423101" w:shapeid="_x0000_i1096"/>
                    </w:object>
                  </w:r>
                </w:p>
              </w:tc>
              <w:tc>
                <w:tcPr>
                  <w:tcW w:w="692" w:type="dxa"/>
                </w:tcPr>
                <w:p w14:paraId="2A1F16F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7" o:spt="201" alt="" type="#_x0000_t201" style="height:11.25pt;width:18.75pt;" o:ole="t" filled="f" o:preferrelative="t" stroked="f" coordsize="21600,21600">
                        <v:path/>
                        <v:fill on="f" focussize="0,0"/>
                        <v:stroke on="f"/>
                        <v:imagedata r:id="rId42" o:title=""/>
                        <o:lock v:ext="edit" aspectratio="t"/>
                        <w10:wrap type="none"/>
                        <w10:anchorlock/>
                      </v:shape>
                      <w:control r:id="rId90" w:name="TextBox12279111211242391" w:shapeid="_x0000_i1097"/>
                    </w:object>
                  </w:r>
                </w:p>
              </w:tc>
              <w:tc>
                <w:tcPr>
                  <w:tcW w:w="692" w:type="dxa"/>
                </w:tcPr>
                <w:p w14:paraId="05C1E9C4">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8" o:spt="201" alt="" type="#_x0000_t201" style="height:11.25pt;width:18.75pt;" o:ole="t" filled="f" o:preferrelative="t" stroked="f" coordsize="21600,21600">
                        <v:path/>
                        <v:fill on="f" focussize="0,0"/>
                        <v:stroke on="f"/>
                        <v:imagedata r:id="rId42" o:title=""/>
                        <o:lock v:ext="edit" aspectratio="t"/>
                        <w10:wrap type="none"/>
                        <w10:anchorlock/>
                      </v:shape>
                      <w:control r:id="rId91" w:name="TextBox12279111211242381" w:shapeid="_x0000_i1098"/>
                    </w:object>
                  </w:r>
                </w:p>
              </w:tc>
              <w:tc>
                <w:tcPr>
                  <w:tcW w:w="692" w:type="dxa"/>
                </w:tcPr>
                <w:p w14:paraId="7B31AF5C">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099" o:spt="201" alt="" type="#_x0000_t201" style="height:11.25pt;width:18.75pt;" o:ole="t" filled="f" o:preferrelative="t" stroked="f" coordsize="21600,21600">
                        <v:path/>
                        <v:fill on="f" focussize="0,0"/>
                        <v:stroke on="f"/>
                        <v:imagedata r:id="rId42" o:title=""/>
                        <o:lock v:ext="edit" aspectratio="t"/>
                        <w10:wrap type="none"/>
                        <w10:anchorlock/>
                      </v:shape>
                      <w:control r:id="rId92" w:name="TextBox12279111211242371" w:shapeid="_x0000_i1099"/>
                    </w:object>
                  </w:r>
                </w:p>
              </w:tc>
              <w:tc>
                <w:tcPr>
                  <w:tcW w:w="691" w:type="dxa"/>
                </w:tcPr>
                <w:p w14:paraId="3C214E3D">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0" o:spt="201" alt="" type="#_x0000_t201" style="height:11.25pt;width:18.75pt;" o:ole="t" filled="f" o:preferrelative="t" stroked="f" coordsize="21600,21600">
                        <v:path/>
                        <v:fill on="f" focussize="0,0"/>
                        <v:stroke on="f"/>
                        <v:imagedata r:id="rId42" o:title=""/>
                        <o:lock v:ext="edit" aspectratio="t"/>
                        <w10:wrap type="none"/>
                        <w10:anchorlock/>
                      </v:shape>
                      <w:control r:id="rId93" w:name="TextBox12279111211242361" w:shapeid="_x0000_i1100"/>
                    </w:object>
                  </w:r>
                </w:p>
              </w:tc>
              <w:tc>
                <w:tcPr>
                  <w:tcW w:w="692" w:type="dxa"/>
                </w:tcPr>
                <w:p w14:paraId="64C350B3">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1" o:spt="201" alt="" type="#_x0000_t201" style="height:11.25pt;width:18.75pt;" o:ole="t" filled="f" o:preferrelative="t" stroked="f" coordsize="21600,21600">
                        <v:path/>
                        <v:fill on="f" focussize="0,0"/>
                        <v:stroke on="f"/>
                        <v:imagedata r:id="rId42" o:title=""/>
                        <o:lock v:ext="edit" aspectratio="t"/>
                        <w10:wrap type="none"/>
                        <w10:anchorlock/>
                      </v:shape>
                      <w:control r:id="rId94" w:name="TextBox12279111211242351" w:shapeid="_x0000_i1101"/>
                    </w:object>
                  </w:r>
                </w:p>
              </w:tc>
              <w:tc>
                <w:tcPr>
                  <w:tcW w:w="692" w:type="dxa"/>
                </w:tcPr>
                <w:p w14:paraId="33FBDB5D">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2" o:spt="201" alt="" type="#_x0000_t201" style="height:11.25pt;width:18.75pt;" o:ole="t" filled="f" o:preferrelative="t" stroked="f" coordsize="21600,21600">
                        <v:path/>
                        <v:fill on="f" focussize="0,0"/>
                        <v:stroke on="f"/>
                        <v:imagedata r:id="rId42" o:title=""/>
                        <o:lock v:ext="edit" aspectratio="t"/>
                        <w10:wrap type="none"/>
                        <w10:anchorlock/>
                      </v:shape>
                      <w:control r:id="rId95" w:name="TextBox12279111211242341" w:shapeid="_x0000_i1102"/>
                    </w:object>
                  </w:r>
                </w:p>
              </w:tc>
              <w:tc>
                <w:tcPr>
                  <w:tcW w:w="692" w:type="dxa"/>
                </w:tcPr>
                <w:p w14:paraId="601B4DAF">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3" o:spt="201" alt="" type="#_x0000_t201" style="height:11.25pt;width:18.75pt;" o:ole="t" filled="f" o:preferrelative="t" stroked="f" coordsize="21600,21600">
                        <v:path/>
                        <v:fill on="f" focussize="0,0"/>
                        <v:stroke on="f"/>
                        <v:imagedata r:id="rId42" o:title=""/>
                        <o:lock v:ext="edit" aspectratio="t"/>
                        <w10:wrap type="none"/>
                        <w10:anchorlock/>
                      </v:shape>
                      <w:control r:id="rId96" w:name="TextBox12279111211242331" w:shapeid="_x0000_i1103"/>
                    </w:object>
                  </w:r>
                </w:p>
              </w:tc>
              <w:tc>
                <w:tcPr>
                  <w:tcW w:w="692" w:type="dxa"/>
                </w:tcPr>
                <w:p w14:paraId="128016AE">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4" o:spt="201" alt="" type="#_x0000_t201" style="height:11.25pt;width:18.75pt;" o:ole="t" filled="f" o:preferrelative="t" stroked="f" coordsize="21600,21600">
                        <v:path/>
                        <v:fill on="f" focussize="0,0"/>
                        <v:stroke on="f"/>
                        <v:imagedata r:id="rId42" o:title=""/>
                        <o:lock v:ext="edit" aspectratio="t"/>
                        <w10:wrap type="none"/>
                        <w10:anchorlock/>
                      </v:shape>
                      <w:control r:id="rId97" w:name="TextBox12279111211242325" w:shapeid="_x0000_i1104"/>
                    </w:object>
                  </w:r>
                </w:p>
              </w:tc>
              <w:tc>
                <w:tcPr>
                  <w:tcW w:w="692" w:type="dxa"/>
                </w:tcPr>
                <w:p w14:paraId="56F2DE76">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5" o:spt="201" alt="" type="#_x0000_t201" style="height:11.25pt;width:18.75pt;" o:ole="t" filled="f" o:preferrelative="t" stroked="f" coordsize="21600,21600">
                        <v:path/>
                        <v:fill on="f" focussize="0,0"/>
                        <v:stroke on="f"/>
                        <v:imagedata r:id="rId42" o:title=""/>
                        <o:lock v:ext="edit" aspectratio="t"/>
                        <w10:wrap type="none"/>
                        <w10:anchorlock/>
                      </v:shape>
                      <w:control r:id="rId98" w:name="TextBox122791112112423110" w:shapeid="_x0000_i1105"/>
                    </w:object>
                  </w:r>
                </w:p>
              </w:tc>
              <w:tc>
                <w:tcPr>
                  <w:tcW w:w="692" w:type="dxa"/>
                </w:tcPr>
                <w:p w14:paraId="3E4D391F">
                  <w:pPr>
                    <w:pStyle w:val="12"/>
                    <w:spacing w:before="4"/>
                    <w:jc w:val="center"/>
                    <w:rPr>
                      <w:rFonts w:ascii="Times New Roman" w:hAnsi="Times New Roman" w:cs="Times New Roman"/>
                      <w:sz w:val="18"/>
                      <w:lang w:eastAsia="zh-CN"/>
                    </w:rPr>
                  </w:pPr>
                  <w:r>
                    <w:rPr>
                      <w:rFonts w:ascii="Times New Roman" w:hAnsi="Times New Roman" w:cs="Times New Roman"/>
                      <w:color w:val="000000"/>
                      <w:sz w:val="15"/>
                      <w:szCs w:val="15"/>
                    </w:rPr>
                    <w:object>
                      <v:shape id="_x0000_i1106" o:spt="201" alt="" type="#_x0000_t201" style="height:11.25pt;width:18.75pt;" o:ole="t" filled="f" o:preferrelative="t" stroked="f" coordsize="21600,21600">
                        <v:path/>
                        <v:fill on="f" focussize="0,0"/>
                        <v:stroke on="f"/>
                        <v:imagedata r:id="rId42" o:title=""/>
                        <o:lock v:ext="edit" aspectratio="t"/>
                        <w10:wrap type="none"/>
                        <w10:anchorlock/>
                      </v:shape>
                      <w:control r:id="rId99" w:name="TextBox12279111211242324" w:shapeid="_x0000_i1106"/>
                    </w:object>
                  </w:r>
                </w:p>
              </w:tc>
            </w:tr>
          </w:tbl>
          <w:p w14:paraId="57F72189">
            <w:pPr>
              <w:pStyle w:val="12"/>
              <w:rPr>
                <w:rFonts w:ascii="Times New Roman" w:hAnsi="Times New Roman" w:cs="Times New Roman"/>
                <w:sz w:val="18"/>
              </w:rPr>
            </w:pPr>
          </w:p>
        </w:tc>
      </w:tr>
      <w:tr w14:paraId="25CBE4B7">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134" w:hRule="atLeast"/>
          <w:jc w:val="center"/>
        </w:trPr>
        <w:tc>
          <w:tcPr>
            <w:tcW w:w="670" w:type="pct"/>
            <w:vAlign w:val="center"/>
          </w:tcPr>
          <w:p w14:paraId="7CD152A7">
            <w:pPr>
              <w:pStyle w:val="12"/>
              <w:jc w:val="center"/>
              <w:rPr>
                <w:rFonts w:ascii="Times New Roman" w:hAnsi="Times New Roman" w:cs="Times New Roman"/>
                <w:b/>
                <w:sz w:val="18"/>
                <w:szCs w:val="18"/>
              </w:rPr>
            </w:pPr>
            <w:sdt>
              <w:sdtPr>
                <w:rPr>
                  <w:rFonts w:ascii="Times New Roman" w:hAnsi="Times New Roman" w:cs="Times New Roman"/>
                  <w:sz w:val="18"/>
                  <w:szCs w:val="18"/>
                </w:rPr>
                <w:id w:val="495390858"/>
                <w15:appearance w15:val="hidden"/>
                <w14:checkbox>
                  <w14:checked w14:val="0"/>
                  <w14:checkedState w14:val="00FE" w14:font="Wingdings"/>
                  <w14:uncheckedState w14:val="2610" w14:font="MS Gothic"/>
                </w14:checkbox>
              </w:sdtPr>
              <w:sdtEndPr>
                <w:rPr>
                  <w:rFonts w:ascii="Times New Roman" w:hAnsi="Times New Roman" w:cs="Times New Roman"/>
                  <w:sz w:val="18"/>
                  <w:szCs w:val="18"/>
                </w:rPr>
              </w:sdtEndPr>
              <w:sdtContent>
                <w:r>
                  <w:rPr>
                    <w:rFonts w:ascii="Segoe UI Symbol" w:hAnsi="Segoe UI Symbol" w:cs="Segoe UI Symbol"/>
                    <w:sz w:val="18"/>
                    <w:szCs w:val="18"/>
                    <w:lang w:eastAsia="zh-CN"/>
                  </w:rPr>
                  <w:t>☐</w:t>
                </w:r>
              </w:sdtContent>
            </w:sdt>
            <w:r>
              <w:rPr>
                <w:rFonts w:ascii="Times New Roman" w:hAnsi="Times New Roman" w:cs="Times New Roman"/>
                <w:b/>
                <w:w w:val="105"/>
                <w:sz w:val="18"/>
                <w:szCs w:val="18"/>
              </w:rPr>
              <w:t>交易撤单</w:t>
            </w:r>
          </w:p>
        </w:tc>
        <w:tc>
          <w:tcPr>
            <w:tcW w:w="4330" w:type="pct"/>
            <w:vAlign w:val="center"/>
          </w:tcPr>
          <w:p w14:paraId="1272683D">
            <w:pPr>
              <w:spacing w:line="480" w:lineRule="auto"/>
              <w:rPr>
                <w:rFonts w:ascii="Times New Roman" w:hAnsi="Times New Roman" w:cs="Times New Roman"/>
                <w:sz w:val="18"/>
                <w:szCs w:val="18"/>
                <w:lang w:eastAsia="zh-CN"/>
              </w:rPr>
            </w:pPr>
            <w:r>
              <w:rPr>
                <w:rFonts w:ascii="Times New Roman" w:hAnsi="Times New Roman" w:cs="Times New Roman"/>
                <w:sz w:val="18"/>
                <w:szCs w:val="18"/>
                <w:lang w:eastAsia="zh-CN"/>
              </w:rPr>
              <w:t>交易份额：</w:t>
            </w:r>
            <w:r>
              <w:rPr>
                <w:rFonts w:ascii="Times New Roman" w:hAnsi="Times New Roman" w:cs="Times New Roman"/>
                <w:color w:val="000000"/>
                <w:sz w:val="18"/>
                <w:szCs w:val="18"/>
                <w:u w:val="single"/>
              </w:rPr>
              <w:object>
                <v:shape id="_x0000_i1107" o:spt="201" alt="" type="#_x0000_t201" style="height:12.75pt;width:148.5pt;" o:ole="t" filled="f" o:preferrelative="t" stroked="f" coordsize="21600,21600">
                  <v:path/>
                  <v:fill on="f" focussize="0,0"/>
                  <v:stroke on="f"/>
                  <v:imagedata r:id="rId36" o:title=""/>
                  <o:lock v:ext="edit" aspectratio="t"/>
                  <w10:wrap type="none"/>
                  <w10:anchorlock/>
                </v:shape>
                <w:control r:id="rId100" w:name="TextBox12279132712" w:shapeid="_x0000_i1107"/>
              </w:object>
            </w:r>
            <w:r>
              <w:rPr>
                <w:rFonts w:ascii="Times New Roman" w:hAnsi="Times New Roman" w:cs="Times New Roman"/>
                <w:sz w:val="18"/>
                <w:szCs w:val="18"/>
                <w:lang w:eastAsia="zh-CN"/>
              </w:rPr>
              <w:t xml:space="preserve">    基金代码：</w:t>
            </w:r>
            <w:r>
              <w:rPr>
                <w:rFonts w:ascii="Times New Roman" w:hAnsi="Times New Roman" w:cs="Times New Roman"/>
                <w:color w:val="000000"/>
                <w:sz w:val="18"/>
                <w:szCs w:val="18"/>
                <w:u w:val="single"/>
              </w:rPr>
              <w:object>
                <v:shape id="_x0000_i1108" o:spt="201" alt="" type="#_x0000_t201" style="height:12.75pt;width:148.5pt;" o:ole="t" filled="f" o:preferrelative="t" stroked="f" coordsize="21600,21600">
                  <v:path/>
                  <v:fill on="f" focussize="0,0"/>
                  <v:stroke on="f"/>
                  <v:imagedata r:id="rId36" o:title=""/>
                  <o:lock v:ext="edit" aspectratio="t"/>
                  <w10:wrap type="none"/>
                  <w10:anchorlock/>
                </v:shape>
                <w:control r:id="rId101" w:name="TextBox12279132713" w:shapeid="_x0000_i1108"/>
              </w:object>
            </w:r>
          </w:p>
          <w:p w14:paraId="64763493">
            <w:pPr>
              <w:spacing w:line="480" w:lineRule="auto"/>
              <w:rPr>
                <w:rFonts w:ascii="Times New Roman" w:hAnsi="Times New Roman" w:cs="Times New Roman"/>
                <w:sz w:val="18"/>
                <w:szCs w:val="18"/>
                <w:lang w:eastAsia="zh-CN"/>
              </w:rPr>
            </w:pPr>
            <w:r>
              <w:rPr>
                <w:rFonts w:ascii="Times New Roman" w:hAnsi="Times New Roman" w:cs="Times New Roman"/>
                <w:sz w:val="18"/>
                <w:szCs w:val="18"/>
                <w:lang w:eastAsia="zh-CN"/>
              </w:rPr>
              <w:t>申请编号：</w:t>
            </w:r>
            <w:r>
              <w:rPr>
                <w:rFonts w:ascii="Times New Roman" w:hAnsi="Times New Roman" w:cs="Times New Roman"/>
                <w:color w:val="000000"/>
                <w:sz w:val="18"/>
                <w:szCs w:val="18"/>
                <w:u w:val="single"/>
              </w:rPr>
              <w:object>
                <v:shape id="_x0000_i1109" o:spt="201" alt="" type="#_x0000_t201" style="height:12.75pt;width:148.5pt;" o:ole="t" filled="f" o:preferrelative="t" stroked="f" coordsize="21600,21600">
                  <v:path/>
                  <v:fill on="f" focussize="0,0"/>
                  <v:stroke on="f"/>
                  <v:imagedata r:id="rId36" o:title=""/>
                  <o:lock v:ext="edit" aspectratio="t"/>
                  <w10:wrap type="none"/>
                  <w10:anchorlock/>
                </v:shape>
                <w:control r:id="rId102" w:name="TextBox12279132714" w:shapeid="_x0000_i1109"/>
              </w:object>
            </w:r>
            <w:r>
              <w:rPr>
                <w:rFonts w:ascii="Times New Roman" w:hAnsi="Times New Roman" w:cs="Times New Roman"/>
                <w:color w:val="000000"/>
                <w:sz w:val="15"/>
                <w:szCs w:val="15"/>
                <w:lang w:eastAsia="zh-CN"/>
              </w:rPr>
              <w:t xml:space="preserve">     </w:t>
            </w:r>
            <w:r>
              <w:rPr>
                <w:rFonts w:ascii="Times New Roman" w:hAnsi="Times New Roman" w:cs="Times New Roman"/>
                <w:sz w:val="18"/>
                <w:szCs w:val="18"/>
                <w:lang w:eastAsia="zh-CN"/>
              </w:rPr>
              <w:t>基金名称：</w:t>
            </w:r>
            <w:r>
              <w:rPr>
                <w:rFonts w:ascii="Times New Roman" w:hAnsi="Times New Roman" w:cs="Times New Roman"/>
                <w:color w:val="000000"/>
                <w:sz w:val="18"/>
                <w:szCs w:val="18"/>
                <w:u w:val="single"/>
              </w:rPr>
              <w:object>
                <v:shape id="_x0000_i1110" o:spt="201" alt="" type="#_x0000_t201" style="height:12.75pt;width:148.5pt;" o:ole="t" filled="f" o:preferrelative="t" stroked="f" coordsize="21600,21600">
                  <v:path/>
                  <v:fill on="f" focussize="0,0"/>
                  <v:stroke on="f"/>
                  <v:imagedata r:id="rId36" o:title=""/>
                  <o:lock v:ext="edit" aspectratio="t"/>
                  <w10:wrap type="none"/>
                  <w10:anchorlock/>
                </v:shape>
                <w:control r:id="rId103" w:name="TextBox12279132715" w:shapeid="_x0000_i1110"/>
              </w:object>
            </w:r>
          </w:p>
        </w:tc>
      </w:tr>
      <w:tr w14:paraId="0842F0F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4324" w:hRule="atLeast"/>
          <w:jc w:val="center"/>
        </w:trPr>
        <w:tc>
          <w:tcPr>
            <w:tcW w:w="5000" w:type="pct"/>
            <w:gridSpan w:val="2"/>
          </w:tcPr>
          <w:p w14:paraId="7B08D20A">
            <w:pPr>
              <w:pStyle w:val="12"/>
              <w:jc w:val="both"/>
              <w:rPr>
                <w:rFonts w:ascii="Times New Roman" w:hAnsi="Times New Roman" w:cs="Times New Roman"/>
                <w:b/>
                <w:w w:val="95"/>
                <w:sz w:val="18"/>
                <w:lang w:eastAsia="zh-CN"/>
              </w:rPr>
            </w:pPr>
          </w:p>
          <w:p w14:paraId="1C6ED48E">
            <w:pPr>
              <w:pStyle w:val="12"/>
              <w:jc w:val="both"/>
              <w:rPr>
                <w:rFonts w:ascii="Times New Roman" w:hAnsi="Times New Roman" w:cs="Times New Roman"/>
                <w:b/>
                <w:w w:val="95"/>
                <w:sz w:val="18"/>
                <w:lang w:eastAsia="zh-CN"/>
              </w:rPr>
            </w:pPr>
          </w:p>
          <w:p w14:paraId="3E38EAA2">
            <w:pPr>
              <w:pStyle w:val="12"/>
              <w:jc w:val="both"/>
              <w:rPr>
                <w:rFonts w:cs="Times New Roman" w:asciiTheme="majorEastAsia" w:hAnsiTheme="majorEastAsia" w:eastAsiaTheme="majorEastAsia"/>
                <w:b/>
                <w:sz w:val="18"/>
                <w:szCs w:val="18"/>
                <w:lang w:eastAsia="zh-CN"/>
              </w:rPr>
            </w:pPr>
            <w:r>
              <w:rPr>
                <w:rFonts w:ascii="Times New Roman" w:hAnsi="Times New Roman" w:cs="Times New Roman"/>
                <w:b/>
                <w:w w:val="95"/>
                <w:sz w:val="18"/>
                <w:lang w:eastAsia="zh-CN"/>
              </w:rPr>
              <w:t>声明：</w:t>
            </w:r>
            <w:r>
              <w:rPr>
                <w:rFonts w:cs="Times New Roman" w:asciiTheme="majorEastAsia" w:hAnsiTheme="majorEastAsia" w:eastAsiaTheme="majorEastAsia"/>
                <w:b/>
                <w:w w:val="95"/>
                <w:sz w:val="18"/>
                <w:szCs w:val="18"/>
                <w:lang w:eastAsia="zh-CN"/>
              </w:rPr>
              <w:t>1、本申请人己经了解国家有关开放式基金的法律法规和反洗钱相关的法律、法规和政策，并己详细阅读过本次交易所涉及基金的基金合同、招募说明书、产品资料概要及业务规则等文件，并保证投资于贵公司管理的基金的资金来源合法，否则将承担由此引起的一切不利后果及法律责任。本申请人依据上述文件而作出申请，且一旦本申请得到批准或确认，本申请人同意接受上述文件约束、履行基金投资者的各项义务。2、本申请人理解销售网点受理本申请并不表示本申请己得到确认，最终结果以注册登记机构确认为准。3、本申请人己了解申购款项在基金合同约定之外的日期和时间到达基金管理人直销收款账户的，基金净值按照下次办理基金申购时间所在开放日的价格净值计算。4、本申请人保证所提供的资料有效、准确、真实且所填写内容准确无误。若因自身填写错误造成的一切后果公司概不负责</w:t>
            </w:r>
            <w:r>
              <w:rPr>
                <w:rFonts w:hint="eastAsia" w:cs="Times New Roman" w:asciiTheme="majorEastAsia" w:hAnsiTheme="majorEastAsia" w:eastAsiaTheme="majorEastAsia"/>
                <w:b/>
                <w:w w:val="95"/>
                <w:sz w:val="18"/>
                <w:szCs w:val="18"/>
                <w:lang w:eastAsia="zh-CN"/>
              </w:rPr>
              <w:t>。</w:t>
            </w:r>
            <w:r>
              <w:rPr>
                <w:rFonts w:cs="Times New Roman" w:asciiTheme="majorEastAsia" w:hAnsiTheme="majorEastAsia" w:eastAsiaTheme="majorEastAsia"/>
                <w:b/>
                <w:w w:val="95"/>
                <w:sz w:val="18"/>
                <w:szCs w:val="18"/>
                <w:lang w:eastAsia="zh-CN"/>
              </w:rPr>
              <w:t>5、本申请人理解投资基金有风险，如果所申请的基金风险等级与自身的风险测评等级不一致时，愿意继续执行本申请并愿意承担因买卖基金所带来的投资风险。</w:t>
            </w:r>
          </w:p>
          <w:p w14:paraId="6EAD9F4A">
            <w:pPr>
              <w:pStyle w:val="12"/>
              <w:rPr>
                <w:rFonts w:ascii="Times New Roman" w:hAnsi="Times New Roman" w:cs="Times New Roman"/>
                <w:sz w:val="21"/>
                <w:lang w:eastAsia="zh-CN"/>
              </w:rPr>
            </w:pPr>
          </w:p>
          <w:p w14:paraId="5619902B">
            <w:pPr>
              <w:spacing w:line="480" w:lineRule="auto"/>
              <w:ind w:firstLine="90" w:firstLineChars="50"/>
              <w:rPr>
                <w:rFonts w:ascii="Times New Roman" w:hAnsi="Times New Roman" w:cs="Times New Roman"/>
                <w:sz w:val="18"/>
                <w:szCs w:val="18"/>
                <w:lang w:eastAsia="zh-CN"/>
              </w:rPr>
            </w:pPr>
            <w:r>
              <w:rPr>
                <w:rFonts w:ascii="Times New Roman" w:hAnsi="Times New Roman" w:cs="Times New Roman"/>
                <w:sz w:val="18"/>
                <w:szCs w:val="18"/>
                <w:lang w:eastAsia="zh-CN"/>
              </w:rPr>
              <w:t>申请人签字：</w:t>
            </w:r>
            <w:r>
              <w:rPr>
                <w:rFonts w:ascii="Times New Roman" w:hAnsi="Times New Roman" w:cs="Times New Roman"/>
                <w:color w:val="000000"/>
                <w:sz w:val="18"/>
                <w:szCs w:val="18"/>
                <w:u w:val="single"/>
              </w:rPr>
              <w:object>
                <v:shape id="_x0000_i1111" o:spt="201" alt="" type="#_x0000_t201" style="height:12.75pt;width:148.5pt;" o:ole="t" filled="f" o:preferrelative="t" stroked="f" coordsize="21600,21600">
                  <v:path/>
                  <v:fill on="f" focussize="0,0"/>
                  <v:stroke on="f"/>
                  <v:imagedata r:id="rId36" o:title=""/>
                  <o:lock v:ext="edit" aspectratio="t"/>
                  <w10:wrap type="none"/>
                  <w10:anchorlock/>
                </v:shape>
                <w:control r:id="rId104" w:name="TextBox12279132716" w:shapeid="_x0000_i1111"/>
              </w:object>
            </w:r>
            <w:r>
              <w:rPr>
                <w:rFonts w:ascii="Times New Roman" w:hAnsi="Times New Roman" w:cs="Times New Roman"/>
                <w:sz w:val="18"/>
                <w:szCs w:val="18"/>
                <w:lang w:eastAsia="zh-CN"/>
              </w:rPr>
              <w:t xml:space="preserve">                       申请人电话：</w:t>
            </w:r>
            <w:r>
              <w:rPr>
                <w:rFonts w:ascii="Times New Roman" w:hAnsi="Times New Roman" w:cs="Times New Roman"/>
                <w:color w:val="000000"/>
                <w:sz w:val="18"/>
                <w:szCs w:val="18"/>
                <w:u w:val="single"/>
              </w:rPr>
              <w:object>
                <v:shape id="_x0000_i1112" o:spt="201" alt="" type="#_x0000_t201" style="height:12.75pt;width:183.75pt;" o:ole="t" filled="f" o:preferrelative="t" stroked="f" coordsize="21600,21600">
                  <v:path/>
                  <v:fill on="f" focussize="0,0"/>
                  <v:stroke on="f"/>
                  <v:imagedata r:id="rId106" o:title=""/>
                  <o:lock v:ext="edit" aspectratio="t"/>
                  <w10:wrap type="none"/>
                  <w10:anchorlock/>
                </v:shape>
                <w:control r:id="rId105" w:name="TextBox12279132717" w:shapeid="_x0000_i1112"/>
              </w:object>
            </w:r>
          </w:p>
          <w:p w14:paraId="3C3CEC53">
            <w:pPr>
              <w:spacing w:line="480" w:lineRule="auto"/>
              <w:rPr>
                <w:rFonts w:ascii="Times New Roman" w:hAnsi="Times New Roman" w:cs="Times New Roman"/>
                <w:sz w:val="18"/>
                <w:lang w:eastAsia="zh-CN"/>
              </w:rPr>
            </w:pPr>
            <w:r>
              <w:rPr>
                <w:rFonts w:ascii="Times New Roman" w:hAnsi="Times New Roman" w:cs="Times New Roman"/>
                <w:sz w:val="18"/>
                <w:szCs w:val="18"/>
                <w:lang w:eastAsia="zh-CN"/>
              </w:rPr>
              <w:t xml:space="preserve">  申请人传真：</w:t>
            </w:r>
            <w:r>
              <w:rPr>
                <w:rFonts w:ascii="Times New Roman" w:hAnsi="Times New Roman" w:cs="Times New Roman"/>
                <w:color w:val="000000"/>
                <w:sz w:val="18"/>
                <w:szCs w:val="18"/>
                <w:u w:val="single"/>
              </w:rPr>
              <w:object>
                <v:shape id="_x0000_i1113" o:spt="201" alt="" type="#_x0000_t201" style="height:12.75pt;width:148.5pt;" o:ole="t" filled="f" o:preferrelative="t" stroked="f" coordsize="21600,21600">
                  <v:path/>
                  <v:fill on="f" focussize="0,0"/>
                  <v:stroke on="f"/>
                  <v:imagedata r:id="rId36" o:title=""/>
                  <o:lock v:ext="edit" aspectratio="t"/>
                  <w10:wrap type="none"/>
                  <w10:anchorlock/>
                </v:shape>
                <w:control r:id="rId107" w:name="TextBox12279132719" w:shapeid="_x0000_i1113"/>
              </w:object>
            </w:r>
            <w:r>
              <w:rPr>
                <w:rFonts w:ascii="Times New Roman" w:hAnsi="Times New Roman" w:cs="Times New Roman"/>
                <w:color w:val="000000"/>
                <w:sz w:val="15"/>
                <w:szCs w:val="15"/>
                <w:lang w:eastAsia="zh-CN"/>
              </w:rPr>
              <w:t xml:space="preserve">                           </w:t>
            </w:r>
            <w:r>
              <w:rPr>
                <w:rFonts w:ascii="Times New Roman" w:hAnsi="Times New Roman" w:cs="Times New Roman"/>
                <w:sz w:val="18"/>
                <w:szCs w:val="18"/>
                <w:lang w:eastAsia="zh-CN"/>
              </w:rPr>
              <w:t>机构投资者预留印鉴：</w:t>
            </w:r>
            <w:r>
              <w:rPr>
                <w:rFonts w:ascii="Times New Roman" w:hAnsi="Times New Roman" w:cs="Times New Roman"/>
                <w:color w:val="000000"/>
                <w:sz w:val="18"/>
                <w:szCs w:val="18"/>
                <w:u w:val="single"/>
              </w:rPr>
              <w:object>
                <v:shape id="_x0000_i1114" o:spt="201" alt="" type="#_x0000_t201" style="height:12.75pt;width:148.5pt;" o:ole="t" filled="f" o:preferrelative="t" stroked="f" coordsize="21600,21600">
                  <v:path/>
                  <v:fill on="f" focussize="0,0"/>
                  <v:stroke on="f"/>
                  <v:imagedata r:id="rId36" o:title=""/>
                  <o:lock v:ext="edit" aspectratio="t"/>
                  <w10:wrap type="none"/>
                  <w10:anchorlock/>
                </v:shape>
                <w:control r:id="rId108" w:name="TextBox12279132718" w:shapeid="_x0000_i1114"/>
              </w:object>
            </w:r>
          </w:p>
        </w:tc>
      </w:tr>
    </w:tbl>
    <w:p w14:paraId="0B21F74A">
      <w:pPr>
        <w:pStyle w:val="3"/>
        <w:spacing w:before="7"/>
        <w:rPr>
          <w:rFonts w:ascii="Times New Roman" w:hAnsi="Times New Roman" w:cs="Times New Roman"/>
          <w:sz w:val="9"/>
          <w:lang w:eastAsia="zh-CN"/>
        </w:rPr>
      </w:pPr>
    </w:p>
    <w:p w14:paraId="25894222">
      <w:pPr>
        <w:tabs>
          <w:tab w:val="left" w:pos="4077"/>
          <w:tab w:val="left" w:pos="9167"/>
        </w:tabs>
        <w:spacing w:before="75"/>
        <w:ind w:left="216"/>
        <w:rPr>
          <w:rFonts w:ascii="Times New Roman" w:hAnsi="Times New Roman" w:cs="Times New Roman"/>
          <w:color w:val="000000"/>
          <w:sz w:val="15"/>
          <w:szCs w:val="15"/>
          <w:lang w:eastAsia="zh-CN"/>
        </w:rPr>
      </w:pPr>
      <w:r>
        <w:rPr>
          <w:rFonts w:ascii="Times New Roman" w:hAnsi="Times New Roman" w:cs="Times New Roman"/>
          <w:w w:val="105"/>
          <w:sz w:val="18"/>
          <w:szCs w:val="18"/>
          <w:lang w:eastAsia="zh-CN"/>
        </w:rPr>
        <w:t>录入员：</w:t>
      </w:r>
      <w:r>
        <w:rPr>
          <w:rFonts w:ascii="Times New Roman" w:hAnsi="Times New Roman" w:cs="Times New Roman"/>
          <w:color w:val="000000"/>
          <w:sz w:val="18"/>
          <w:szCs w:val="18"/>
        </w:rPr>
        <w:object>
          <v:shape id="_x0000_i1115" o:spt="201" alt="" type="#_x0000_t201" style="height:12.75pt;width:123pt;" o:ole="t" filled="f" o:preferrelative="t" stroked="f" coordsize="21600,21600">
            <v:path/>
            <v:fill on="f" focussize="0,0"/>
            <v:stroke on="f"/>
            <v:imagedata r:id="rId110" o:title=""/>
            <o:lock v:ext="edit" aspectratio="t"/>
            <w10:wrap type="none"/>
            <w10:anchorlock/>
          </v:shape>
          <w:control r:id="rId109" w:name="TextBox12279131341" w:shapeid="_x0000_i1115"/>
        </w:object>
      </w:r>
      <w:r>
        <w:rPr>
          <w:rFonts w:ascii="Times New Roman" w:hAnsi="Times New Roman" w:cs="Times New Roman"/>
          <w:w w:val="105"/>
          <w:sz w:val="18"/>
          <w:szCs w:val="18"/>
          <w:lang w:eastAsia="zh-CN"/>
        </w:rPr>
        <w:t>复核</w:t>
      </w:r>
      <w:r>
        <w:rPr>
          <w:rFonts w:ascii="Times New Roman" w:hAnsi="Times New Roman" w:cs="Times New Roman"/>
          <w:spacing w:val="4"/>
          <w:w w:val="105"/>
          <w:sz w:val="18"/>
          <w:szCs w:val="18"/>
          <w:lang w:eastAsia="zh-CN"/>
        </w:rPr>
        <w:t>员</w:t>
      </w:r>
      <w:r>
        <w:rPr>
          <w:rFonts w:ascii="Times New Roman" w:hAnsi="Times New Roman" w:cs="Times New Roman"/>
          <w:w w:val="105"/>
          <w:sz w:val="18"/>
          <w:szCs w:val="18"/>
          <w:lang w:eastAsia="zh-CN"/>
        </w:rPr>
        <w:t>：</w:t>
      </w:r>
      <w:r>
        <w:rPr>
          <w:rFonts w:ascii="Times New Roman" w:hAnsi="Times New Roman" w:cs="Times New Roman"/>
          <w:color w:val="000000"/>
          <w:sz w:val="18"/>
          <w:szCs w:val="18"/>
        </w:rPr>
        <w:object>
          <v:shape id="_x0000_i1116" o:spt="201" alt="" type="#_x0000_t201" style="height:12.75pt;width:123pt;" o:ole="t" filled="f" o:preferrelative="t" stroked="f" coordsize="21600,21600">
            <v:path/>
            <v:fill on="f" focussize="0,0"/>
            <v:stroke on="f"/>
            <v:imagedata r:id="rId110" o:title=""/>
            <o:lock v:ext="edit" aspectratio="t"/>
            <w10:wrap type="none"/>
            <w10:anchorlock/>
          </v:shape>
          <w:control r:id="rId111" w:name="TextBox122791313411" w:shapeid="_x0000_i1116"/>
        </w:object>
      </w:r>
      <w:r>
        <w:rPr>
          <w:rFonts w:ascii="Times New Roman" w:hAnsi="Times New Roman" w:cs="Times New Roman"/>
          <w:w w:val="105"/>
          <w:sz w:val="18"/>
          <w:szCs w:val="18"/>
          <w:lang w:eastAsia="zh-CN"/>
        </w:rPr>
        <w:t>销售</w:t>
      </w:r>
      <w:r>
        <w:rPr>
          <w:rFonts w:ascii="Times New Roman" w:hAnsi="Times New Roman" w:cs="Times New Roman"/>
          <w:spacing w:val="4"/>
          <w:w w:val="105"/>
          <w:sz w:val="18"/>
          <w:szCs w:val="18"/>
          <w:lang w:eastAsia="zh-CN"/>
        </w:rPr>
        <w:t>网</w:t>
      </w:r>
      <w:r>
        <w:rPr>
          <w:rFonts w:ascii="Times New Roman" w:hAnsi="Times New Roman" w:cs="Times New Roman"/>
          <w:w w:val="105"/>
          <w:sz w:val="18"/>
          <w:szCs w:val="18"/>
          <w:lang w:eastAsia="zh-CN"/>
        </w:rPr>
        <w:t>点签章：</w:t>
      </w:r>
      <w:r>
        <w:rPr>
          <w:rFonts w:ascii="Times New Roman" w:hAnsi="Times New Roman" w:cs="Times New Roman"/>
          <w:color w:val="000000"/>
          <w:sz w:val="15"/>
          <w:szCs w:val="15"/>
        </w:rPr>
        <w:object>
          <v:shape id="_x0000_i1117" o:spt="201" alt="" type="#_x0000_t201" style="height:12.75pt;width:123pt;" o:ole="t" filled="f" o:preferrelative="t" stroked="f" coordsize="21600,21600">
            <v:path/>
            <v:fill on="f" focussize="0,0"/>
            <v:stroke on="f"/>
            <v:imagedata r:id="rId110" o:title=""/>
            <o:lock v:ext="edit" aspectratio="t"/>
            <w10:wrap type="none"/>
            <w10:anchorlock/>
          </v:shape>
          <w:control r:id="rId112" w:name="TextBox122791313412" w:shapeid="_x0000_i1117"/>
        </w:object>
      </w:r>
      <w:r>
        <w:rPr>
          <w:rFonts w:ascii="Times New Roman" w:hAnsi="Times New Roman" w:cs="Times New Roman"/>
          <w:color w:val="000000"/>
          <w:sz w:val="15"/>
          <w:szCs w:val="15"/>
          <w:lang w:eastAsia="zh-CN"/>
        </w:rPr>
        <w:br w:type="page"/>
      </w:r>
    </w:p>
    <w:p w14:paraId="20F7242C">
      <w:pPr>
        <w:tabs>
          <w:tab w:val="left" w:pos="4077"/>
          <w:tab w:val="left" w:pos="9167"/>
        </w:tabs>
        <w:spacing w:before="75"/>
        <w:ind w:firstLine="4337" w:firstLineChars="1800"/>
        <w:rPr>
          <w:rFonts w:ascii="Times New Roman" w:hAnsi="Times New Roman" w:cs="Times New Roman"/>
          <w:b/>
          <w:bCs/>
          <w:sz w:val="24"/>
          <w:szCs w:val="24"/>
          <w:lang w:eastAsia="zh-CN"/>
        </w:rPr>
      </w:pPr>
    </w:p>
    <w:p w14:paraId="1EA8FE61">
      <w:pPr>
        <w:tabs>
          <w:tab w:val="left" w:pos="4077"/>
          <w:tab w:val="left" w:pos="9167"/>
        </w:tabs>
        <w:spacing w:before="75"/>
        <w:ind w:firstLine="4337" w:firstLineChars="1800"/>
        <w:rPr>
          <w:rFonts w:ascii="Times New Roman" w:hAnsi="Times New Roman" w:cs="Times New Roman"/>
          <w:b/>
          <w:bCs/>
          <w:sz w:val="24"/>
          <w:szCs w:val="24"/>
          <w:lang w:eastAsia="zh-CN"/>
        </w:rPr>
      </w:pPr>
      <w:r>
        <w:rPr>
          <w:rFonts w:ascii="Times New Roman" w:hAnsi="Times New Roman" w:cs="Times New Roman"/>
          <w:b/>
          <w:bCs/>
          <w:sz w:val="24"/>
          <w:szCs w:val="24"/>
          <w:lang w:eastAsia="zh-CN"/>
        </w:rPr>
        <w:t>风险提示</w:t>
      </w:r>
    </w:p>
    <w:p w14:paraId="54339871">
      <w:pPr>
        <w:pStyle w:val="3"/>
        <w:rPr>
          <w:rFonts w:ascii="Times New Roman" w:hAnsi="Times New Roman" w:cs="Times New Roman"/>
          <w:b/>
          <w:lang w:eastAsia="zh-CN"/>
        </w:rPr>
      </w:pPr>
    </w:p>
    <w:p w14:paraId="5A6C12A6">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l</w:t>
      </w:r>
      <w:r>
        <w:rPr>
          <w:rFonts w:ascii="Times New Roman" w:hAnsi="Times New Roman" w:cs="Times New Roman"/>
          <w:spacing w:val="-5"/>
          <w:lang w:eastAsia="zh-CN"/>
        </w:rPr>
        <w:t>、新华基金管理股份有限公司发售和管理的开放式基金均经中国证券监督管理委员会核准。但中国证监会对本公</w:t>
      </w:r>
      <w:r>
        <w:rPr>
          <w:rFonts w:ascii="Times New Roman" w:hAnsi="Times New Roman" w:cs="Times New Roman"/>
          <w:spacing w:val="-8"/>
          <w:lang w:eastAsia="zh-CN"/>
        </w:rPr>
        <w:t>司发售和管理的基金做出的核准和其他任何决定，均不表明对该基金的价值和收益做出实质性判断和保证，也不表</w:t>
      </w:r>
      <w:r>
        <w:rPr>
          <w:rFonts w:ascii="Times New Roman" w:hAnsi="Times New Roman" w:cs="Times New Roman"/>
          <w:spacing w:val="-1"/>
          <w:lang w:eastAsia="zh-CN"/>
        </w:rPr>
        <w:t>明该基金没有风险。</w:t>
      </w:r>
    </w:p>
    <w:p w14:paraId="28CD0E34">
      <w:pPr>
        <w:pStyle w:val="3"/>
        <w:spacing w:line="276" w:lineRule="auto"/>
        <w:ind w:firstLine="420" w:firstLineChars="200"/>
        <w:rPr>
          <w:rFonts w:ascii="Times New Roman" w:hAnsi="Times New Roman" w:cs="Times New Roman"/>
          <w:spacing w:val="-5"/>
          <w:lang w:eastAsia="zh-CN"/>
        </w:rPr>
      </w:pPr>
      <w:r>
        <w:rPr>
          <w:rFonts w:ascii="Times New Roman" w:hAnsi="Times New Roman" w:cs="Times New Roman"/>
          <w:lang w:eastAsia="zh-CN"/>
        </w:rPr>
        <w:t>2</w:t>
      </w:r>
      <w:r>
        <w:rPr>
          <w:rFonts w:ascii="Times New Roman" w:hAnsi="Times New Roman" w:cs="Times New Roman"/>
          <w:spacing w:val="-5"/>
          <w:lang w:eastAsia="zh-CN"/>
        </w:rPr>
        <w:t xml:space="preserve">、公司格守诚实信用、勤勉尽责的原则管理和运用基金资产，但不保证本公司管理的基金一定盈利，也不对基金做最低收益的保证。本公司管理的基金过往业绩表现并不预示基金未来业绩，敬请投资者注意投资风险         </w:t>
      </w:r>
    </w:p>
    <w:p w14:paraId="46959BFA">
      <w:pPr>
        <w:pStyle w:val="3"/>
        <w:spacing w:line="276" w:lineRule="auto"/>
        <w:ind w:firstLine="400" w:firstLineChars="200"/>
        <w:rPr>
          <w:rFonts w:ascii="Times New Roman" w:hAnsi="Times New Roman" w:cs="Times New Roman"/>
          <w:lang w:eastAsia="zh-CN"/>
        </w:rPr>
      </w:pPr>
      <w:r>
        <w:rPr>
          <w:rFonts w:ascii="Times New Roman" w:hAnsi="Times New Roman" w:cs="Times New Roman"/>
          <w:spacing w:val="-5"/>
          <w:lang w:eastAsia="zh-CN"/>
        </w:rPr>
        <w:t xml:space="preserve"> 3、投资有风险，投资人拟认购、申购基金时应认真阅读本次交易所涉及基金的基金本合同、招募说明书、产品资</w:t>
      </w:r>
      <w:r>
        <w:rPr>
          <w:rFonts w:ascii="Times New Roman" w:hAnsi="Times New Roman" w:cs="Times New Roman"/>
          <w:spacing w:val="-9"/>
          <w:lang w:eastAsia="zh-CN"/>
        </w:rPr>
        <w:t>料概要及和业务规则等文件，全面认识本基金产品的风险收益特征，应充分考虑投资人自身的风险承受能力，并对</w:t>
      </w:r>
      <w:r>
        <w:rPr>
          <w:rFonts w:ascii="Times New Roman" w:hAnsi="Times New Roman" w:cs="Times New Roman"/>
          <w:spacing w:val="-4"/>
          <w:lang w:eastAsia="zh-CN"/>
        </w:rPr>
        <w:t xml:space="preserve">于认购、申购基金的意愿、时机、数量等投资行为做出独立决策。基金管理人提醒投资人基金投资的“买者自负” </w:t>
      </w:r>
      <w:r>
        <w:rPr>
          <w:rFonts w:ascii="Times New Roman" w:hAnsi="Times New Roman" w:cs="Times New Roman"/>
          <w:spacing w:val="-5"/>
          <w:lang w:eastAsia="zh-CN"/>
        </w:rPr>
        <w:t>原则，在投资人做出投资决策后，基金运营状况与基金净值变化引致的投资风险，由投资人自行负责。</w:t>
      </w:r>
    </w:p>
    <w:p w14:paraId="748DA042">
      <w:pPr>
        <w:pStyle w:val="3"/>
        <w:spacing w:line="276" w:lineRule="auto"/>
        <w:rPr>
          <w:rFonts w:ascii="Times New Roman" w:hAnsi="Times New Roman" w:cs="Times New Roman"/>
          <w:sz w:val="20"/>
          <w:lang w:eastAsia="zh-CN"/>
        </w:rPr>
      </w:pPr>
    </w:p>
    <w:p w14:paraId="7849E707">
      <w:pPr>
        <w:pStyle w:val="3"/>
        <w:rPr>
          <w:rFonts w:ascii="Times New Roman" w:hAnsi="Times New Roman" w:cs="Times New Roman"/>
          <w:sz w:val="22"/>
          <w:lang w:eastAsia="zh-CN"/>
        </w:rPr>
      </w:pPr>
    </w:p>
    <w:p w14:paraId="4630FCD7">
      <w:pPr>
        <w:pStyle w:val="2"/>
        <w:ind w:left="0" w:firstLine="4337" w:firstLineChars="1800"/>
        <w:rPr>
          <w:rFonts w:ascii="Times New Roman" w:hAnsi="Times New Roman" w:cs="Times New Roman"/>
          <w:sz w:val="24"/>
          <w:szCs w:val="24"/>
          <w:lang w:eastAsia="zh-CN"/>
        </w:rPr>
      </w:pPr>
      <w:r>
        <w:rPr>
          <w:rFonts w:ascii="Times New Roman" w:hAnsi="Times New Roman" w:cs="Times New Roman"/>
          <w:sz w:val="24"/>
          <w:szCs w:val="24"/>
          <w:lang w:eastAsia="zh-CN"/>
        </w:rPr>
        <w:t>注意事项</w:t>
      </w:r>
    </w:p>
    <w:p w14:paraId="6060A356">
      <w:pPr>
        <w:pStyle w:val="3"/>
        <w:rPr>
          <w:rFonts w:ascii="Times New Roman" w:hAnsi="Times New Roman" w:cs="Times New Roman"/>
          <w:b/>
          <w:lang w:eastAsia="zh-CN"/>
        </w:rPr>
      </w:pPr>
    </w:p>
    <w:p w14:paraId="688019BE">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l、请使用黑色或蓝色签字笔认真填写，涂改无效。</w:t>
      </w:r>
    </w:p>
    <w:p w14:paraId="76671545">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2、金额或份额的大小写不一致时，本申请无效。</w:t>
      </w:r>
    </w:p>
    <w:p w14:paraId="6BA80202">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3、机构投资者开立基金账户时须留存印鉴，本公司销售机构对该印鉴仅作表面真实性审查。</w:t>
      </w:r>
    </w:p>
    <w:p w14:paraId="2761F001">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4、投资者应保证所填写的信息真实、准确和有效，如有变化，投资者应及时前往本公司或代理销售机构变更有关资料。因投资者未能及时变更有关资料可能导致的损失由投资者自行承担。</w:t>
      </w:r>
    </w:p>
    <w:p w14:paraId="734111C7">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5、由于战争、自然灾害、罢工、通信技术故障或其他不可预见的意外情况导致损失的风险由投资者自行承担。</w:t>
      </w:r>
    </w:p>
    <w:p w14:paraId="22540112">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6、投资者在填写时应确保“申请人全称”与“指定资金账户户名”一致且为同一主体。本公司将以此作为认／申购未成功退款、赎回款、现金红利等与资金划转业务相关的固定账户。若有变更，请及时提交书面变更申请并确认， 否则由此引起的一切责任由投资者自行承担。</w:t>
      </w:r>
    </w:p>
    <w:p w14:paraId="0BB9DA19">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7、投资者应保证其依法有权投资本公司基金，并且其用于投资本公司基金的资金来源合法，不存在任何瑕疵，否则由此引起的一切责任由投资者自行承担。</w:t>
      </w:r>
    </w:p>
    <w:p w14:paraId="1545A935">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8、新华基金管理股份有限公司直销中心在每个交易日 9:00-15:00 受理的交易申请视为该日的申请。为了保证投资人申请的顺利完成，请在交易日 15:00 点前将申请单据传真提交直销中心，并尽快与我直销中心取得联系。交易日15:00</w:t>
      </w:r>
      <w:r>
        <w:rPr>
          <w:rFonts w:hint="eastAsia" w:ascii="Times New Roman" w:hAnsi="Times New Roman" w:cs="Times New Roman"/>
          <w:lang w:eastAsia="zh-CN"/>
        </w:rPr>
        <w:t>（认购</w:t>
      </w:r>
      <w:r>
        <w:rPr>
          <w:rFonts w:ascii="Times New Roman" w:hAnsi="Times New Roman" w:cs="Times New Roman"/>
          <w:lang w:eastAsia="zh-CN"/>
        </w:rPr>
        <w:t>除外</w:t>
      </w:r>
      <w:r>
        <w:rPr>
          <w:rFonts w:hint="eastAsia" w:ascii="Times New Roman" w:hAnsi="Times New Roman" w:cs="Times New Roman"/>
          <w:lang w:eastAsia="zh-CN"/>
        </w:rPr>
        <w:t>）</w:t>
      </w:r>
      <w:r>
        <w:rPr>
          <w:rFonts w:ascii="Times New Roman" w:hAnsi="Times New Roman" w:cs="Times New Roman"/>
          <w:lang w:eastAsia="zh-CN"/>
        </w:rPr>
        <w:t>以后受理的申请视同下一交易日的申请。如果证券交易所调整交易时间，则接单截止时间以交易所当天的闭市时间为准。</w:t>
      </w:r>
    </w:p>
    <w:p w14:paraId="3CB08110">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9、认／申购时可以同时选择该基金的最新分红方式。如不单独设置该基金的分红方式，则采用该只基金默认的分红方式。客户可以另外设置每只基金的分红方式，客户在直销中心的某类基金的分红方式以最近一次的选定为准。</w:t>
      </w:r>
    </w:p>
    <w:p w14:paraId="2C791E90">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10、如果发生巨额赎回，新华基金管理股份有限公司在当日接受赎回比例不低于当日基金总份额 10％的前提下，可以对其余赎回顺延办理。顺延办理的赎回以顺延的实际交易日基金单位净值为准计算赎回金额。</w:t>
      </w:r>
    </w:p>
    <w:p w14:paraId="3D9638A7">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11、对于符合条件的申请，基金注册登记机构将于T+1 个工作日为投资者登记基金权益，T+2 个工作日投资者方可查询或处理该基金权益。</w:t>
      </w:r>
    </w:p>
    <w:p w14:paraId="22249CA0">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12、该业务申请表提交本网点办理后，最后经以基金注册登记机构交易确认为准。</w:t>
      </w:r>
    </w:p>
    <w:p w14:paraId="163C9673">
      <w:pPr>
        <w:pStyle w:val="3"/>
        <w:spacing w:line="276" w:lineRule="auto"/>
        <w:ind w:firstLine="420" w:firstLineChars="200"/>
        <w:rPr>
          <w:rFonts w:ascii="Times New Roman" w:hAnsi="Times New Roman" w:cs="Times New Roman"/>
          <w:lang w:eastAsia="zh-CN"/>
        </w:rPr>
      </w:pPr>
      <w:r>
        <w:rPr>
          <w:rFonts w:ascii="Times New Roman" w:hAnsi="Times New Roman" w:cs="Times New Roman"/>
          <w:lang w:eastAsia="zh-CN"/>
        </w:rPr>
        <w:t>申请人若有疑问可向新华基金管理股份有限公司索取有关开放式基金详尽资料，并询问有关开放式基金相关信息。相关条款若有不详之处，请查询新华基金管理股份有限公司开放式基金合同、招募说明书等相关公告。</w:t>
      </w:r>
    </w:p>
    <w:p w14:paraId="0DF82927">
      <w:pPr>
        <w:pStyle w:val="3"/>
        <w:rPr>
          <w:rFonts w:ascii="Times New Roman" w:hAnsi="Times New Roman" w:cs="Times New Roman"/>
          <w:sz w:val="15"/>
          <w:lang w:eastAsia="zh-CN"/>
        </w:rPr>
      </w:pPr>
    </w:p>
    <w:p w14:paraId="4C5EC046">
      <w:pPr>
        <w:pStyle w:val="3"/>
        <w:tabs>
          <w:tab w:val="left" w:pos="3252"/>
          <w:tab w:val="left" w:pos="6360"/>
        </w:tabs>
        <w:spacing w:line="360" w:lineRule="auto"/>
        <w:ind w:firstLine="360" w:firstLineChars="200"/>
        <w:rPr>
          <w:rFonts w:ascii="Times New Roman" w:hAnsi="Times New Roman" w:cs="Times New Roman"/>
          <w:spacing w:val="-4"/>
          <w:sz w:val="18"/>
          <w:szCs w:val="18"/>
          <w:lang w:eastAsia="zh-CN"/>
        </w:rPr>
      </w:pPr>
      <w:r>
        <w:rPr>
          <w:rFonts w:hint="eastAsia" w:ascii="Times New Roman" w:hAnsi="Times New Roman" w:cs="Times New Roman"/>
          <w:sz w:val="18"/>
          <w:szCs w:val="18"/>
          <w:lang w:eastAsia="zh-CN"/>
        </w:rPr>
        <w:t>地址：北</w:t>
      </w:r>
      <w:r>
        <w:rPr>
          <w:rFonts w:hint="eastAsia" w:ascii="Times New Roman" w:hAnsi="Times New Roman" w:cs="Times New Roman"/>
          <w:spacing w:val="-3"/>
          <w:sz w:val="18"/>
          <w:szCs w:val="18"/>
          <w:lang w:eastAsia="zh-CN"/>
        </w:rPr>
        <w:t>京</w:t>
      </w:r>
      <w:r>
        <w:rPr>
          <w:rFonts w:hint="eastAsia" w:ascii="Times New Roman" w:hAnsi="Times New Roman" w:cs="Times New Roman"/>
          <w:sz w:val="18"/>
          <w:szCs w:val="18"/>
          <w:lang w:eastAsia="zh-CN"/>
        </w:rPr>
        <w:t>市</w:t>
      </w:r>
      <w:r>
        <w:rPr>
          <w:rFonts w:hint="eastAsia" w:ascii="Times New Roman" w:hAnsi="Times New Roman" w:cs="Times New Roman"/>
          <w:spacing w:val="-3"/>
          <w:sz w:val="18"/>
          <w:szCs w:val="18"/>
          <w:lang w:eastAsia="zh-CN"/>
        </w:rPr>
        <w:t>西城区平安里西大街</w:t>
      </w:r>
      <w:r>
        <w:rPr>
          <w:rFonts w:ascii="Times New Roman" w:hAnsi="Times New Roman" w:cs="Times New Roman"/>
          <w:spacing w:val="-3"/>
          <w:sz w:val="18"/>
          <w:szCs w:val="18"/>
          <w:lang w:eastAsia="zh-CN"/>
        </w:rPr>
        <w:t>26</w:t>
      </w:r>
      <w:r>
        <w:rPr>
          <w:rFonts w:hint="eastAsia" w:ascii="Times New Roman" w:hAnsi="Times New Roman" w:cs="Times New Roman"/>
          <w:spacing w:val="-3"/>
          <w:sz w:val="18"/>
          <w:szCs w:val="18"/>
          <w:lang w:eastAsia="zh-CN"/>
        </w:rPr>
        <w:t>号新时代大厦</w:t>
      </w:r>
      <w:r>
        <w:rPr>
          <w:rFonts w:ascii="Times New Roman" w:hAnsi="Times New Roman" w:cs="Times New Roman"/>
          <w:spacing w:val="-3"/>
          <w:sz w:val="18"/>
          <w:szCs w:val="18"/>
          <w:lang w:eastAsia="zh-CN"/>
        </w:rPr>
        <w:t>9</w:t>
      </w:r>
      <w:r>
        <w:rPr>
          <w:rFonts w:hint="eastAsia" w:ascii="Times New Roman" w:hAnsi="Times New Roman" w:cs="Times New Roman"/>
          <w:spacing w:val="-3"/>
          <w:sz w:val="18"/>
          <w:szCs w:val="18"/>
          <w:lang w:eastAsia="zh-CN"/>
        </w:rPr>
        <w:t>层</w:t>
      </w:r>
      <w:r>
        <w:rPr>
          <w:rFonts w:ascii="Times New Roman" w:hAnsi="Times New Roman" w:cs="Times New Roman"/>
          <w:sz w:val="18"/>
          <w:szCs w:val="18"/>
          <w:lang w:eastAsia="zh-CN"/>
        </w:rPr>
        <w:tab/>
      </w:r>
      <w:r>
        <w:rPr>
          <w:rFonts w:hint="eastAsia" w:ascii="Times New Roman" w:hAnsi="Times New Roman" w:cs="Times New Roman"/>
          <w:spacing w:val="-3"/>
          <w:sz w:val="18"/>
          <w:szCs w:val="18"/>
          <w:lang w:eastAsia="zh-CN"/>
        </w:rPr>
        <w:t>邮</w:t>
      </w:r>
      <w:r>
        <w:rPr>
          <w:rFonts w:hint="eastAsia" w:ascii="Times New Roman" w:hAnsi="Times New Roman" w:cs="Times New Roman"/>
          <w:sz w:val="18"/>
          <w:szCs w:val="18"/>
          <w:lang w:eastAsia="zh-CN"/>
        </w:rPr>
        <w:t>编</w:t>
      </w:r>
      <w:r>
        <w:rPr>
          <w:rFonts w:hint="eastAsia" w:ascii="Times New Roman" w:hAnsi="Times New Roman" w:cs="Times New Roman"/>
          <w:spacing w:val="-4"/>
          <w:sz w:val="18"/>
          <w:szCs w:val="18"/>
          <w:lang w:eastAsia="zh-CN"/>
        </w:rPr>
        <w:t>：</w:t>
      </w:r>
      <w:r>
        <w:rPr>
          <w:rFonts w:ascii="Times New Roman" w:hAnsi="Times New Roman" w:cs="Times New Roman"/>
          <w:spacing w:val="-4"/>
          <w:sz w:val="18"/>
          <w:szCs w:val="18"/>
          <w:lang w:eastAsia="zh-CN"/>
        </w:rPr>
        <w:t>10003</w:t>
      </w:r>
      <w:r>
        <w:rPr>
          <w:rFonts w:hint="eastAsia" w:ascii="Times New Roman" w:hAnsi="Times New Roman" w:cs="Times New Roman"/>
          <w:spacing w:val="-4"/>
          <w:sz w:val="18"/>
          <w:szCs w:val="18"/>
          <w:lang w:eastAsia="zh-CN"/>
        </w:rPr>
        <w:t>4</w:t>
      </w:r>
    </w:p>
    <w:p w14:paraId="6A030D73">
      <w:pPr>
        <w:pStyle w:val="3"/>
        <w:tabs>
          <w:tab w:val="left" w:pos="6360"/>
          <w:tab w:val="left" w:pos="6495"/>
        </w:tabs>
        <w:spacing w:line="360" w:lineRule="auto"/>
        <w:ind w:firstLine="360" w:firstLineChars="200"/>
        <w:rPr>
          <w:rFonts w:ascii="Times New Roman" w:hAnsi="Times New Roman" w:cs="Times New Roman"/>
          <w:sz w:val="18"/>
          <w:szCs w:val="18"/>
          <w:lang w:eastAsia="zh-CN"/>
        </w:rPr>
      </w:pPr>
      <w:r>
        <w:rPr>
          <w:rFonts w:hint="eastAsia" w:ascii="Times New Roman" w:hAnsi="Times New Roman" w:cs="Times New Roman"/>
          <w:sz w:val="18"/>
          <w:szCs w:val="18"/>
          <w:lang w:eastAsia="zh-CN"/>
        </w:rPr>
        <w:t>客服</w:t>
      </w:r>
      <w:r>
        <w:rPr>
          <w:rFonts w:hint="eastAsia" w:ascii="Times New Roman" w:hAnsi="Times New Roman" w:cs="Times New Roman"/>
          <w:spacing w:val="-3"/>
          <w:sz w:val="18"/>
          <w:szCs w:val="18"/>
          <w:lang w:eastAsia="zh-CN"/>
        </w:rPr>
        <w:t>中</w:t>
      </w:r>
      <w:r>
        <w:rPr>
          <w:rFonts w:hint="eastAsia" w:ascii="Times New Roman" w:hAnsi="Times New Roman" w:cs="Times New Roman"/>
          <w:sz w:val="18"/>
          <w:szCs w:val="18"/>
          <w:lang w:eastAsia="zh-CN"/>
        </w:rPr>
        <w:t>心</w:t>
      </w:r>
      <w:r>
        <w:rPr>
          <w:rFonts w:hint="eastAsia" w:ascii="Times New Roman" w:hAnsi="Times New Roman" w:cs="Times New Roman"/>
          <w:spacing w:val="-3"/>
          <w:sz w:val="18"/>
          <w:szCs w:val="18"/>
          <w:lang w:eastAsia="zh-CN"/>
        </w:rPr>
        <w:t>电</w:t>
      </w:r>
      <w:r>
        <w:rPr>
          <w:rFonts w:hint="eastAsia" w:ascii="Times New Roman" w:hAnsi="Times New Roman" w:cs="Times New Roman"/>
          <w:sz w:val="18"/>
          <w:szCs w:val="18"/>
          <w:lang w:eastAsia="zh-CN"/>
        </w:rPr>
        <w:t>话：</w:t>
      </w:r>
      <w:r>
        <w:rPr>
          <w:rFonts w:ascii="Times New Roman" w:hAnsi="Times New Roman" w:cs="Times New Roman"/>
          <w:sz w:val="18"/>
          <w:szCs w:val="18"/>
          <w:lang w:eastAsia="zh-CN"/>
        </w:rPr>
        <w:t>400-819-8866</w:t>
      </w:r>
      <w:r>
        <w:rPr>
          <w:rFonts w:ascii="Times New Roman" w:hAnsi="Times New Roman" w:cs="Times New Roman"/>
          <w:sz w:val="18"/>
          <w:szCs w:val="18"/>
          <w:lang w:eastAsia="zh-CN"/>
        </w:rPr>
        <w:tab/>
      </w:r>
      <w:r>
        <w:rPr>
          <w:rFonts w:hint="eastAsia" w:ascii="Times New Roman" w:hAnsi="Times New Roman" w:cs="Times New Roman"/>
          <w:spacing w:val="-3"/>
          <w:sz w:val="18"/>
          <w:szCs w:val="18"/>
          <w:lang w:eastAsia="zh-CN"/>
        </w:rPr>
        <w:t>网</w:t>
      </w:r>
      <w:r>
        <w:rPr>
          <w:rFonts w:hint="eastAsia" w:ascii="Times New Roman" w:hAnsi="Times New Roman" w:cs="Times New Roman"/>
          <w:sz w:val="18"/>
          <w:szCs w:val="18"/>
          <w:lang w:eastAsia="zh-CN"/>
        </w:rPr>
        <w:t>址：</w:t>
      </w:r>
      <w:r>
        <w:rPr>
          <w:rFonts w:ascii="Times New Roman" w:hAnsi="Times New Roman" w:cs="Times New Roman"/>
          <w:spacing w:val="-1"/>
          <w:sz w:val="18"/>
          <w:szCs w:val="18"/>
          <w:lang w:eastAsia="zh-CN"/>
        </w:rPr>
        <w:t xml:space="preserve"> </w:t>
      </w:r>
      <w:r>
        <w:fldChar w:fldCharType="begin"/>
      </w:r>
      <w:r>
        <w:instrText xml:space="preserve"> HYPERLINK "http://www.ncfund.com.cn/" </w:instrText>
      </w:r>
      <w:r>
        <w:fldChar w:fldCharType="separate"/>
      </w:r>
      <w:r>
        <w:rPr>
          <w:rStyle w:val="9"/>
          <w:rFonts w:ascii="Times New Roman" w:hAnsi="Times New Roman" w:cs="Times New Roman"/>
          <w:color w:val="0462C1"/>
          <w:sz w:val="18"/>
          <w:szCs w:val="18"/>
          <w:lang w:eastAsia="zh-CN"/>
        </w:rPr>
        <w:t>www.ncfund.com.cn</w:t>
      </w:r>
      <w:r>
        <w:rPr>
          <w:rStyle w:val="9"/>
          <w:rFonts w:ascii="Times New Roman" w:hAnsi="Times New Roman" w:cs="Times New Roman"/>
          <w:color w:val="0462C1"/>
          <w:sz w:val="18"/>
          <w:szCs w:val="18"/>
          <w:lang w:eastAsia="zh-CN"/>
        </w:rPr>
        <w:fldChar w:fldCharType="end"/>
      </w:r>
    </w:p>
    <w:p w14:paraId="161C61F9">
      <w:pPr>
        <w:pStyle w:val="3"/>
        <w:tabs>
          <w:tab w:val="left" w:pos="6315"/>
        </w:tabs>
        <w:spacing w:line="360" w:lineRule="auto"/>
        <w:ind w:firstLine="360" w:firstLineChars="200"/>
        <w:rPr>
          <w:rFonts w:ascii="Times New Roman" w:hAnsi="Times New Roman" w:cs="Times New Roman"/>
          <w:sz w:val="18"/>
          <w:szCs w:val="18"/>
          <w:lang w:eastAsia="zh-CN"/>
        </w:rPr>
      </w:pPr>
      <w:r>
        <w:rPr>
          <w:rFonts w:hint="eastAsia" w:ascii="Times New Roman" w:hAnsi="Times New Roman" w:cs="Times New Roman"/>
          <w:sz w:val="18"/>
          <w:szCs w:val="18"/>
          <w:lang w:eastAsia="zh-CN"/>
        </w:rPr>
        <w:t>直销</w:t>
      </w:r>
      <w:r>
        <w:rPr>
          <w:rFonts w:hint="eastAsia" w:ascii="Times New Roman" w:hAnsi="Times New Roman" w:cs="Times New Roman"/>
          <w:spacing w:val="-3"/>
          <w:sz w:val="18"/>
          <w:szCs w:val="18"/>
          <w:lang w:eastAsia="zh-CN"/>
        </w:rPr>
        <w:t>中</w:t>
      </w:r>
      <w:r>
        <w:rPr>
          <w:rFonts w:hint="eastAsia" w:ascii="Times New Roman" w:hAnsi="Times New Roman" w:cs="Times New Roman"/>
          <w:sz w:val="18"/>
          <w:szCs w:val="18"/>
          <w:lang w:eastAsia="zh-CN"/>
        </w:rPr>
        <w:t>心</w:t>
      </w:r>
      <w:r>
        <w:rPr>
          <w:rFonts w:hint="eastAsia" w:ascii="Times New Roman" w:hAnsi="Times New Roman" w:cs="Times New Roman"/>
          <w:spacing w:val="-3"/>
          <w:sz w:val="18"/>
          <w:szCs w:val="18"/>
          <w:lang w:eastAsia="zh-CN"/>
        </w:rPr>
        <w:t>电</w:t>
      </w:r>
      <w:r>
        <w:rPr>
          <w:rFonts w:hint="eastAsia" w:ascii="Times New Roman" w:hAnsi="Times New Roman" w:cs="Times New Roman"/>
          <w:sz w:val="18"/>
          <w:szCs w:val="18"/>
          <w:lang w:eastAsia="zh-CN"/>
        </w:rPr>
        <w:t>话：</w:t>
      </w:r>
      <w:r>
        <w:rPr>
          <w:rFonts w:ascii="Times New Roman" w:hAnsi="Times New Roman" w:cs="Times New Roman"/>
          <w:sz w:val="18"/>
          <w:szCs w:val="18"/>
          <w:lang w:eastAsia="zh-CN"/>
        </w:rPr>
        <w:t>010-68730999</w:t>
      </w:r>
      <w:r>
        <w:rPr>
          <w:rFonts w:ascii="Times New Roman" w:hAnsi="Times New Roman" w:cs="Times New Roman"/>
          <w:sz w:val="18"/>
          <w:szCs w:val="18"/>
          <w:lang w:eastAsia="zh-CN"/>
        </w:rPr>
        <w:tab/>
      </w:r>
      <w:r>
        <w:rPr>
          <w:rFonts w:hint="eastAsia" w:ascii="Times New Roman" w:hAnsi="Times New Roman" w:cs="Times New Roman"/>
          <w:spacing w:val="-3"/>
          <w:sz w:val="18"/>
          <w:szCs w:val="18"/>
          <w:lang w:eastAsia="zh-CN"/>
        </w:rPr>
        <w:t>直</w:t>
      </w:r>
      <w:r>
        <w:rPr>
          <w:rFonts w:hint="eastAsia" w:ascii="Times New Roman" w:hAnsi="Times New Roman" w:cs="Times New Roman"/>
          <w:sz w:val="18"/>
          <w:szCs w:val="18"/>
          <w:lang w:eastAsia="zh-CN"/>
        </w:rPr>
        <w:t>销</w:t>
      </w:r>
      <w:r>
        <w:rPr>
          <w:rFonts w:hint="eastAsia" w:ascii="Times New Roman" w:hAnsi="Times New Roman" w:cs="Times New Roman"/>
          <w:spacing w:val="-3"/>
          <w:sz w:val="18"/>
          <w:szCs w:val="18"/>
          <w:lang w:eastAsia="zh-CN"/>
        </w:rPr>
        <w:t>中</w:t>
      </w:r>
      <w:r>
        <w:rPr>
          <w:rFonts w:hint="eastAsia" w:ascii="Times New Roman" w:hAnsi="Times New Roman" w:cs="Times New Roman"/>
          <w:sz w:val="18"/>
          <w:szCs w:val="18"/>
          <w:lang w:eastAsia="zh-CN"/>
        </w:rPr>
        <w:t>心</w:t>
      </w:r>
      <w:r>
        <w:rPr>
          <w:rFonts w:hint="eastAsia" w:ascii="Times New Roman" w:hAnsi="Times New Roman" w:cs="Times New Roman"/>
          <w:spacing w:val="-3"/>
          <w:sz w:val="18"/>
          <w:szCs w:val="18"/>
          <w:lang w:eastAsia="zh-CN"/>
        </w:rPr>
        <w:t>传</w:t>
      </w:r>
      <w:r>
        <w:rPr>
          <w:rFonts w:hint="eastAsia" w:ascii="Times New Roman" w:hAnsi="Times New Roman" w:cs="Times New Roman"/>
          <w:sz w:val="18"/>
          <w:szCs w:val="18"/>
          <w:lang w:eastAsia="zh-CN"/>
        </w:rPr>
        <w:t>真：</w:t>
      </w:r>
      <w:r>
        <w:rPr>
          <w:rFonts w:ascii="Times New Roman" w:hAnsi="Times New Roman" w:cs="Times New Roman"/>
          <w:sz w:val="18"/>
          <w:szCs w:val="18"/>
          <w:lang w:eastAsia="zh-CN"/>
        </w:rPr>
        <w:t>010-6873119</w:t>
      </w:r>
    </w:p>
    <w:p w14:paraId="3B74136E">
      <w:pPr>
        <w:pStyle w:val="3"/>
        <w:tabs>
          <w:tab w:val="left" w:pos="6345"/>
        </w:tabs>
        <w:ind w:firstLine="360" w:firstLineChars="200"/>
        <w:rPr>
          <w:rFonts w:cs="Times New Roman"/>
          <w:sz w:val="18"/>
          <w:szCs w:val="18"/>
          <w:lang w:eastAsia="zh-CN"/>
        </w:rPr>
      </w:pPr>
      <w:r>
        <w:rPr>
          <w:rFonts w:cs="Times New Roman"/>
          <w:sz w:val="18"/>
          <w:szCs w:val="18"/>
          <w:lang w:eastAsia="zh-CN"/>
        </w:rPr>
        <w:t>账户</w:t>
      </w:r>
      <w:r>
        <w:rPr>
          <w:rFonts w:hint="eastAsia" w:cs="Times New Roman"/>
          <w:sz w:val="18"/>
          <w:szCs w:val="18"/>
          <w:lang w:eastAsia="zh-CN"/>
        </w:rPr>
        <w:t>业务专用</w:t>
      </w:r>
      <w:r>
        <w:rPr>
          <w:rFonts w:cs="Times New Roman"/>
          <w:sz w:val="18"/>
          <w:szCs w:val="18"/>
          <w:lang w:eastAsia="zh-CN"/>
        </w:rPr>
        <w:t>邮箱：</w:t>
      </w:r>
      <w:r>
        <w:fldChar w:fldCharType="begin"/>
      </w:r>
      <w:r>
        <w:instrText xml:space="preserve"> HYPERLINK "mailto:zhanghu@ncfund.com.cn" </w:instrText>
      </w:r>
      <w:r>
        <w:fldChar w:fldCharType="separate"/>
      </w:r>
      <w:r>
        <w:rPr>
          <w:rStyle w:val="9"/>
          <w:rFonts w:cs="Times New Roman"/>
          <w:sz w:val="18"/>
          <w:szCs w:val="18"/>
          <w:lang w:eastAsia="zh-CN"/>
        </w:rPr>
        <w:t>zhanghu@ncfund.com.cn</w:t>
      </w:r>
      <w:r>
        <w:rPr>
          <w:rStyle w:val="9"/>
          <w:rFonts w:cs="Times New Roman"/>
          <w:sz w:val="18"/>
          <w:szCs w:val="18"/>
          <w:lang w:eastAsia="zh-CN"/>
        </w:rPr>
        <w:fldChar w:fldCharType="end"/>
      </w:r>
      <w:r>
        <w:rPr>
          <w:rFonts w:cs="Times New Roman"/>
          <w:sz w:val="18"/>
          <w:szCs w:val="18"/>
          <w:lang w:eastAsia="zh-CN"/>
        </w:rPr>
        <w:t xml:space="preserve">                           </w:t>
      </w:r>
      <w:r>
        <w:rPr>
          <w:rFonts w:hint="eastAsia" w:cs="Times New Roman"/>
          <w:sz w:val="18"/>
          <w:szCs w:val="18"/>
          <w:lang w:eastAsia="zh-CN"/>
        </w:rPr>
        <w:t>交易业务专用</w:t>
      </w:r>
      <w:r>
        <w:rPr>
          <w:rFonts w:cs="Times New Roman"/>
          <w:sz w:val="18"/>
          <w:szCs w:val="18"/>
          <w:lang w:eastAsia="zh-CN"/>
        </w:rPr>
        <w:t>邮箱</w:t>
      </w:r>
      <w:r>
        <w:rPr>
          <w:rFonts w:hint="eastAsia" w:cs="Times New Roman"/>
          <w:sz w:val="18"/>
          <w:szCs w:val="18"/>
          <w:lang w:eastAsia="zh-CN"/>
        </w:rPr>
        <w:t>：</w:t>
      </w:r>
      <w:r>
        <w:rPr>
          <w:rFonts w:cs="Times New Roman"/>
          <w:sz w:val="18"/>
          <w:szCs w:val="18"/>
          <w:lang w:eastAsia="zh-CN"/>
        </w:rPr>
        <w:t xml:space="preserve">jiaoyi@ncfund.com.cn  </w:t>
      </w:r>
    </w:p>
    <w:p w14:paraId="33A5E734">
      <w:pPr>
        <w:tabs>
          <w:tab w:val="left" w:pos="4199"/>
        </w:tabs>
        <w:ind w:firstLine="300" w:firstLineChars="200"/>
        <w:rPr>
          <w:rFonts w:ascii="Times New Roman" w:hAnsi="Times New Roman" w:cs="Times New Roman"/>
          <w:sz w:val="15"/>
          <w:szCs w:val="15"/>
          <w:lang w:eastAsia="zh-CN"/>
        </w:rPr>
      </w:pPr>
    </w:p>
    <w:sectPr>
      <w:headerReference r:id="rId3" w:type="default"/>
      <w:footerReference r:id="rId4" w:type="default"/>
      <w:type w:val="continuous"/>
      <w:pgSz w:w="11910" w:h="16840"/>
      <w:pgMar w:top="680" w:right="680" w:bottom="680" w:left="680" w:header="34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1D1B3">
    <w:pPr>
      <w:pStyle w:val="4"/>
      <w:rPr>
        <w:lang w:eastAsia="zh-CN"/>
      </w:rPr>
    </w:pPr>
    <w:r>
      <w:rPr>
        <w:rFonts w:hint="eastAsia"/>
        <w:lang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AACCA">
    <w:pPr>
      <w:pStyle w:val="5"/>
      <w:jc w:val="left"/>
    </w:pPr>
    <w:r>
      <w:rPr>
        <w:rFonts w:ascii="宋体" w:hAnsi="宋体" w:eastAsia="宋体" w:cs="宋体"/>
        <w:sz w:val="24"/>
        <w:szCs w:val="24"/>
      </w:rPr>
      <w:drawing>
        <wp:inline distT="0" distB="0" distL="114300" distR="114300">
          <wp:extent cx="2130425" cy="288290"/>
          <wp:effectExtent l="0" t="0" r="3175" b="16510"/>
          <wp:docPr id="1"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descr="IMG_256"/>
                  <pic:cNvPicPr>
                    <a:picLocks noChangeAspect="1"/>
                  </pic:cNvPicPr>
                </pic:nvPicPr>
                <pic:blipFill>
                  <a:blip r:embed="rId1"/>
                  <a:stretch>
                    <a:fillRect/>
                  </a:stretch>
                </pic:blipFill>
                <pic:spPr>
                  <a:xfrm>
                    <a:off x="0" y="0"/>
                    <a:ext cx="2130425" cy="28829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b06FKJr0x+BAKj3sCa+99YNsKKw=" w:salt="4vj8/8491iG50oo55eqGYw=="/>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ef8e7915-4554-4f6e-8de7-ccba238bf194"/>
  </w:docVars>
  <w:rsids>
    <w:rsidRoot w:val="006C4B05"/>
    <w:rsid w:val="00143331"/>
    <w:rsid w:val="001609EE"/>
    <w:rsid w:val="001F51E5"/>
    <w:rsid w:val="002420E3"/>
    <w:rsid w:val="00322EDA"/>
    <w:rsid w:val="003320C4"/>
    <w:rsid w:val="00370D6E"/>
    <w:rsid w:val="00446CCC"/>
    <w:rsid w:val="00481A22"/>
    <w:rsid w:val="00497E3B"/>
    <w:rsid w:val="005E5488"/>
    <w:rsid w:val="006068D0"/>
    <w:rsid w:val="00611FFD"/>
    <w:rsid w:val="00644DEA"/>
    <w:rsid w:val="006C4B05"/>
    <w:rsid w:val="00731567"/>
    <w:rsid w:val="00834DBF"/>
    <w:rsid w:val="008C665F"/>
    <w:rsid w:val="008E3091"/>
    <w:rsid w:val="009204CA"/>
    <w:rsid w:val="00985314"/>
    <w:rsid w:val="00A11B1B"/>
    <w:rsid w:val="00D42413"/>
    <w:rsid w:val="00D46E03"/>
    <w:rsid w:val="00DF6BE1"/>
    <w:rsid w:val="00E74883"/>
    <w:rsid w:val="00E8793B"/>
    <w:rsid w:val="00EA01F7"/>
    <w:rsid w:val="00EC19E0"/>
    <w:rsid w:val="00F37A8D"/>
    <w:rsid w:val="00F8131D"/>
    <w:rsid w:val="00FD132A"/>
    <w:rsid w:val="0C073E4E"/>
    <w:rsid w:val="46B06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qFormat/>
    <w:uiPriority w:val="9"/>
    <w:pPr>
      <w:ind w:left="5097"/>
      <w:outlineLvl w:val="0"/>
    </w:pPr>
    <w:rPr>
      <w:b/>
      <w:bCs/>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1"/>
      <w:szCs w:val="21"/>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00FF"/>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rPr>
  </w:style>
  <w:style w:type="character" w:customStyle="1" w:styleId="14">
    <w:name w:val="页脚 Char"/>
    <w:basedOn w:val="8"/>
    <w:link w:val="4"/>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82.xml"/><Relationship Id="rId98" Type="http://schemas.openxmlformats.org/officeDocument/2006/relationships/control" Target="activeX/activeX81.xml"/><Relationship Id="rId97" Type="http://schemas.openxmlformats.org/officeDocument/2006/relationships/control" Target="activeX/activeX80.xml"/><Relationship Id="rId96" Type="http://schemas.openxmlformats.org/officeDocument/2006/relationships/control" Target="activeX/activeX79.xml"/><Relationship Id="rId95" Type="http://schemas.openxmlformats.org/officeDocument/2006/relationships/control" Target="activeX/activeX78.xml"/><Relationship Id="rId94" Type="http://schemas.openxmlformats.org/officeDocument/2006/relationships/control" Target="activeX/activeX77.xml"/><Relationship Id="rId93" Type="http://schemas.openxmlformats.org/officeDocument/2006/relationships/control" Target="activeX/activeX76.xml"/><Relationship Id="rId92" Type="http://schemas.openxmlformats.org/officeDocument/2006/relationships/control" Target="activeX/activeX75.xml"/><Relationship Id="rId91" Type="http://schemas.openxmlformats.org/officeDocument/2006/relationships/control" Target="activeX/activeX74.xml"/><Relationship Id="rId90" Type="http://schemas.openxmlformats.org/officeDocument/2006/relationships/control" Target="activeX/activeX73.xml"/><Relationship Id="rId9" Type="http://schemas.openxmlformats.org/officeDocument/2006/relationships/image" Target="media/image3.wmf"/><Relationship Id="rId89" Type="http://schemas.openxmlformats.org/officeDocument/2006/relationships/control" Target="activeX/activeX72.xml"/><Relationship Id="rId88" Type="http://schemas.openxmlformats.org/officeDocument/2006/relationships/control" Target="activeX/activeX71.xml"/><Relationship Id="rId87" Type="http://schemas.openxmlformats.org/officeDocument/2006/relationships/control" Target="activeX/activeX70.xml"/><Relationship Id="rId86" Type="http://schemas.openxmlformats.org/officeDocument/2006/relationships/control" Target="activeX/activeX69.xml"/><Relationship Id="rId85" Type="http://schemas.openxmlformats.org/officeDocument/2006/relationships/control" Target="activeX/activeX68.xml"/><Relationship Id="rId84" Type="http://schemas.openxmlformats.org/officeDocument/2006/relationships/control" Target="activeX/activeX67.xml"/><Relationship Id="rId83" Type="http://schemas.openxmlformats.org/officeDocument/2006/relationships/control" Target="activeX/activeX66.xml"/><Relationship Id="rId82" Type="http://schemas.openxmlformats.org/officeDocument/2006/relationships/control" Target="activeX/activeX65.xml"/><Relationship Id="rId81" Type="http://schemas.openxmlformats.org/officeDocument/2006/relationships/control" Target="activeX/activeX64.xml"/><Relationship Id="rId80" Type="http://schemas.openxmlformats.org/officeDocument/2006/relationships/control" Target="activeX/activeX63.xml"/><Relationship Id="rId8" Type="http://schemas.openxmlformats.org/officeDocument/2006/relationships/control" Target="activeX/activeX2.xml"/><Relationship Id="rId79" Type="http://schemas.openxmlformats.org/officeDocument/2006/relationships/control" Target="activeX/activeX62.xml"/><Relationship Id="rId78" Type="http://schemas.openxmlformats.org/officeDocument/2006/relationships/control" Target="activeX/activeX61.xml"/><Relationship Id="rId77" Type="http://schemas.openxmlformats.org/officeDocument/2006/relationships/control" Target="activeX/activeX60.xml"/><Relationship Id="rId76" Type="http://schemas.openxmlformats.org/officeDocument/2006/relationships/control" Target="activeX/activeX59.xml"/><Relationship Id="rId75" Type="http://schemas.openxmlformats.org/officeDocument/2006/relationships/control" Target="activeX/activeX58.xml"/><Relationship Id="rId74" Type="http://schemas.openxmlformats.org/officeDocument/2006/relationships/control" Target="activeX/activeX57.xml"/><Relationship Id="rId73" Type="http://schemas.openxmlformats.org/officeDocument/2006/relationships/control" Target="activeX/activeX56.xml"/><Relationship Id="rId72" Type="http://schemas.openxmlformats.org/officeDocument/2006/relationships/image" Target="media/image13.wmf"/><Relationship Id="rId71" Type="http://schemas.openxmlformats.org/officeDocument/2006/relationships/control" Target="activeX/activeX55.xml"/><Relationship Id="rId70" Type="http://schemas.openxmlformats.org/officeDocument/2006/relationships/control" Target="activeX/activeX54.xml"/><Relationship Id="rId7" Type="http://schemas.openxmlformats.org/officeDocument/2006/relationships/image" Target="media/image2.wmf"/><Relationship Id="rId69" Type="http://schemas.openxmlformats.org/officeDocument/2006/relationships/control" Target="activeX/activeX53.xml"/><Relationship Id="rId68" Type="http://schemas.openxmlformats.org/officeDocument/2006/relationships/control" Target="activeX/activeX52.xml"/><Relationship Id="rId67" Type="http://schemas.openxmlformats.org/officeDocument/2006/relationships/control" Target="activeX/activeX51.xml"/><Relationship Id="rId66" Type="http://schemas.openxmlformats.org/officeDocument/2006/relationships/control" Target="activeX/activeX50.xml"/><Relationship Id="rId65" Type="http://schemas.openxmlformats.org/officeDocument/2006/relationships/control" Target="activeX/activeX49.xml"/><Relationship Id="rId64" Type="http://schemas.openxmlformats.org/officeDocument/2006/relationships/control" Target="activeX/activeX48.xml"/><Relationship Id="rId63" Type="http://schemas.openxmlformats.org/officeDocument/2006/relationships/control" Target="activeX/activeX47.xml"/><Relationship Id="rId62" Type="http://schemas.openxmlformats.org/officeDocument/2006/relationships/control" Target="activeX/activeX46.xml"/><Relationship Id="rId61" Type="http://schemas.openxmlformats.org/officeDocument/2006/relationships/control" Target="activeX/activeX45.xml"/><Relationship Id="rId60" Type="http://schemas.openxmlformats.org/officeDocument/2006/relationships/control" Target="activeX/activeX44.xml"/><Relationship Id="rId6" Type="http://schemas.openxmlformats.org/officeDocument/2006/relationships/control" Target="activeX/activeX1.xml"/><Relationship Id="rId59" Type="http://schemas.openxmlformats.org/officeDocument/2006/relationships/control" Target="activeX/activeX43.xml"/><Relationship Id="rId58" Type="http://schemas.openxmlformats.org/officeDocument/2006/relationships/control" Target="activeX/activeX42.xml"/><Relationship Id="rId57" Type="http://schemas.openxmlformats.org/officeDocument/2006/relationships/control" Target="activeX/activeX41.xml"/><Relationship Id="rId56" Type="http://schemas.openxmlformats.org/officeDocument/2006/relationships/control" Target="activeX/activeX40.xml"/><Relationship Id="rId55" Type="http://schemas.openxmlformats.org/officeDocument/2006/relationships/control" Target="activeX/activeX39.xml"/><Relationship Id="rId54" Type="http://schemas.openxmlformats.org/officeDocument/2006/relationships/control" Target="activeX/activeX38.xml"/><Relationship Id="rId53" Type="http://schemas.openxmlformats.org/officeDocument/2006/relationships/control" Target="activeX/activeX37.xml"/><Relationship Id="rId52" Type="http://schemas.openxmlformats.org/officeDocument/2006/relationships/control" Target="activeX/activeX36.xml"/><Relationship Id="rId51" Type="http://schemas.openxmlformats.org/officeDocument/2006/relationships/control" Target="activeX/activeX35.xml"/><Relationship Id="rId50" Type="http://schemas.openxmlformats.org/officeDocument/2006/relationships/control" Target="activeX/activeX34.xml"/><Relationship Id="rId5" Type="http://schemas.openxmlformats.org/officeDocument/2006/relationships/theme" Target="theme/theme1.xml"/><Relationship Id="rId49" Type="http://schemas.openxmlformats.org/officeDocument/2006/relationships/control" Target="activeX/activeX33.xml"/><Relationship Id="rId48" Type="http://schemas.openxmlformats.org/officeDocument/2006/relationships/control" Target="activeX/activeX32.xml"/><Relationship Id="rId47" Type="http://schemas.openxmlformats.org/officeDocument/2006/relationships/control" Target="activeX/activeX31.xml"/><Relationship Id="rId46" Type="http://schemas.openxmlformats.org/officeDocument/2006/relationships/control" Target="activeX/activeX30.xml"/><Relationship Id="rId45" Type="http://schemas.openxmlformats.org/officeDocument/2006/relationships/control" Target="activeX/activeX29.xml"/><Relationship Id="rId44" Type="http://schemas.openxmlformats.org/officeDocument/2006/relationships/control" Target="activeX/activeX28.xml"/><Relationship Id="rId43" Type="http://schemas.openxmlformats.org/officeDocument/2006/relationships/control" Target="activeX/activeX27.xml"/><Relationship Id="rId42" Type="http://schemas.openxmlformats.org/officeDocument/2006/relationships/image" Target="media/image12.wmf"/><Relationship Id="rId41" Type="http://schemas.openxmlformats.org/officeDocument/2006/relationships/control" Target="activeX/activeX26.xml"/><Relationship Id="rId40" Type="http://schemas.openxmlformats.org/officeDocument/2006/relationships/image" Target="media/image11.wmf"/><Relationship Id="rId4" Type="http://schemas.openxmlformats.org/officeDocument/2006/relationships/footer" Target="footer1.xml"/><Relationship Id="rId39" Type="http://schemas.openxmlformats.org/officeDocument/2006/relationships/control" Target="activeX/activeX25.xml"/><Relationship Id="rId38" Type="http://schemas.openxmlformats.org/officeDocument/2006/relationships/image" Target="media/image10.wmf"/><Relationship Id="rId37" Type="http://schemas.openxmlformats.org/officeDocument/2006/relationships/control" Target="activeX/activeX24.xml"/><Relationship Id="rId36" Type="http://schemas.openxmlformats.org/officeDocument/2006/relationships/image" Target="media/image9.wmf"/><Relationship Id="rId35" Type="http://schemas.openxmlformats.org/officeDocument/2006/relationships/control" Target="activeX/activeX23.xml"/><Relationship Id="rId34" Type="http://schemas.openxmlformats.org/officeDocument/2006/relationships/image" Target="media/image8.wmf"/><Relationship Id="rId33" Type="http://schemas.openxmlformats.org/officeDocument/2006/relationships/control" Target="activeX/activeX22.xml"/><Relationship Id="rId32" Type="http://schemas.openxmlformats.org/officeDocument/2006/relationships/control" Target="activeX/activeX21.xml"/><Relationship Id="rId31" Type="http://schemas.openxmlformats.org/officeDocument/2006/relationships/control" Target="activeX/activeX20.xml"/><Relationship Id="rId30" Type="http://schemas.openxmlformats.org/officeDocument/2006/relationships/control" Target="activeX/activeX19.xml"/><Relationship Id="rId3" Type="http://schemas.openxmlformats.org/officeDocument/2006/relationships/header" Target="header1.xml"/><Relationship Id="rId29" Type="http://schemas.openxmlformats.org/officeDocument/2006/relationships/image" Target="media/image7.wmf"/><Relationship Id="rId28" Type="http://schemas.openxmlformats.org/officeDocument/2006/relationships/control" Target="activeX/activeX18.xml"/><Relationship Id="rId27" Type="http://schemas.openxmlformats.org/officeDocument/2006/relationships/image" Target="media/image6.wmf"/><Relationship Id="rId26" Type="http://schemas.openxmlformats.org/officeDocument/2006/relationships/control" Target="activeX/activeX17.xml"/><Relationship Id="rId25" Type="http://schemas.openxmlformats.org/officeDocument/2006/relationships/image" Target="media/image5.wmf"/><Relationship Id="rId24" Type="http://schemas.openxmlformats.org/officeDocument/2006/relationships/control" Target="activeX/activeX16.xml"/><Relationship Id="rId23" Type="http://schemas.openxmlformats.org/officeDocument/2006/relationships/control" Target="activeX/activeX15.xml"/><Relationship Id="rId22" Type="http://schemas.openxmlformats.org/officeDocument/2006/relationships/control" Target="activeX/activeX14.xml"/><Relationship Id="rId21" Type="http://schemas.openxmlformats.org/officeDocument/2006/relationships/control" Target="activeX/activeX13.xml"/><Relationship Id="rId20" Type="http://schemas.openxmlformats.org/officeDocument/2006/relationships/control" Target="activeX/activeX12.xml"/><Relationship Id="rId2" Type="http://schemas.openxmlformats.org/officeDocument/2006/relationships/settings" Target="settings.xml"/><Relationship Id="rId19" Type="http://schemas.openxmlformats.org/officeDocument/2006/relationships/control" Target="activeX/activeX11.xml"/><Relationship Id="rId18" Type="http://schemas.openxmlformats.org/officeDocument/2006/relationships/control" Target="activeX/activeX10.xml"/><Relationship Id="rId17" Type="http://schemas.openxmlformats.org/officeDocument/2006/relationships/control" Target="activeX/activeX9.xml"/><Relationship Id="rId16" Type="http://schemas.openxmlformats.org/officeDocument/2006/relationships/control" Target="activeX/activeX8.xml"/><Relationship Id="rId15" Type="http://schemas.openxmlformats.org/officeDocument/2006/relationships/control" Target="activeX/activeX7.xml"/><Relationship Id="rId14" Type="http://schemas.openxmlformats.org/officeDocument/2006/relationships/control" Target="activeX/activeX6.xml"/><Relationship Id="rId13" Type="http://schemas.openxmlformats.org/officeDocument/2006/relationships/control" Target="activeX/activeX5.xml"/><Relationship Id="rId12" Type="http://schemas.openxmlformats.org/officeDocument/2006/relationships/image" Target="media/image4.wmf"/><Relationship Id="rId113" Type="http://schemas.openxmlformats.org/officeDocument/2006/relationships/fontTable" Target="fontTable.xml"/><Relationship Id="rId112" Type="http://schemas.openxmlformats.org/officeDocument/2006/relationships/control" Target="activeX/activeX93.xml"/><Relationship Id="rId111" Type="http://schemas.openxmlformats.org/officeDocument/2006/relationships/control" Target="activeX/activeX92.xml"/><Relationship Id="rId110" Type="http://schemas.openxmlformats.org/officeDocument/2006/relationships/image" Target="media/image15.wmf"/><Relationship Id="rId11" Type="http://schemas.openxmlformats.org/officeDocument/2006/relationships/control" Target="activeX/activeX4.xml"/><Relationship Id="rId109" Type="http://schemas.openxmlformats.org/officeDocument/2006/relationships/control" Target="activeX/activeX91.xml"/><Relationship Id="rId108" Type="http://schemas.openxmlformats.org/officeDocument/2006/relationships/control" Target="activeX/activeX90.xml"/><Relationship Id="rId107" Type="http://schemas.openxmlformats.org/officeDocument/2006/relationships/control" Target="activeX/activeX89.xml"/><Relationship Id="rId106" Type="http://schemas.openxmlformats.org/officeDocument/2006/relationships/image" Target="media/image14.wmf"/><Relationship Id="rId105" Type="http://schemas.openxmlformats.org/officeDocument/2006/relationships/control" Target="activeX/activeX88.xml"/><Relationship Id="rId104" Type="http://schemas.openxmlformats.org/officeDocument/2006/relationships/control" Target="activeX/activeX87.xml"/><Relationship Id="rId103" Type="http://schemas.openxmlformats.org/officeDocument/2006/relationships/control" Target="activeX/activeX86.xml"/><Relationship Id="rId102" Type="http://schemas.openxmlformats.org/officeDocument/2006/relationships/control" Target="activeX/activeX85.xml"/><Relationship Id="rId101" Type="http://schemas.openxmlformats.org/officeDocument/2006/relationships/control" Target="activeX/activeX84.xml"/><Relationship Id="rId100" Type="http://schemas.openxmlformats.org/officeDocument/2006/relationships/control" Target="activeX/activeX83.xml"/><Relationship Id="rId10" Type="http://schemas.openxmlformats.org/officeDocument/2006/relationships/control" Target="activeX/activeX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43.bin"/></Relationships>
</file>

<file path=word/activeX/_rels/activeX11.xml.rels><?xml version="1.0" encoding="UTF-8" standalone="yes"?>
<Relationships xmlns="http://schemas.openxmlformats.org/package/2006/relationships"><Relationship Id="rId1" Type="http://schemas.microsoft.com/office/2006/relationships/activeXControlBinary" Target="activeX44.bin"/></Relationships>
</file>

<file path=word/activeX/_rels/activeX12.xml.rels><?xml version="1.0" encoding="UTF-8" standalone="yes"?>
<Relationships xmlns="http://schemas.openxmlformats.org/package/2006/relationships"><Relationship Id="rId1" Type="http://schemas.microsoft.com/office/2006/relationships/activeXControlBinary" Target="activeX45.bin"/></Relationships>
</file>

<file path=word/activeX/_rels/activeX13.xml.rels><?xml version="1.0" encoding="UTF-8" standalone="yes"?>
<Relationships xmlns="http://schemas.openxmlformats.org/package/2006/relationships"><Relationship Id="rId1" Type="http://schemas.microsoft.com/office/2006/relationships/activeXControlBinary" Target="activeX47.bin"/></Relationships>
</file>

<file path=word/activeX/_rels/activeX14.xml.rels><?xml version="1.0" encoding="UTF-8" standalone="yes"?>
<Relationships xmlns="http://schemas.openxmlformats.org/package/2006/relationships"><Relationship Id="rId1" Type="http://schemas.microsoft.com/office/2006/relationships/activeXControlBinary" Target="activeX48.bin"/></Relationships>
</file>

<file path=word/activeX/_rels/activeX15.xml.rels><?xml version="1.0" encoding="UTF-8" standalone="yes"?>
<Relationships xmlns="http://schemas.openxmlformats.org/package/2006/relationships"><Relationship Id="rId1" Type="http://schemas.microsoft.com/office/2006/relationships/activeXControlBinary" Target="activeX46.bin"/></Relationships>
</file>

<file path=word/activeX/_rels/activeX16.xml.rels><?xml version="1.0" encoding="UTF-8" standalone="yes"?>
<Relationships xmlns="http://schemas.openxmlformats.org/package/2006/relationships"><Relationship Id="rId1" Type="http://schemas.microsoft.com/office/2006/relationships/activeXControlBinary" Target="activeX4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50.bin"/></Relationships>
</file>

<file path=word/activeX/_rels/activeX18.xml.rels><?xml version="1.0" encoding="UTF-8" standalone="yes"?>
<Relationships xmlns="http://schemas.openxmlformats.org/package/2006/relationships"><Relationship Id="rId1" Type="http://schemas.microsoft.com/office/2006/relationships/activeXControlBinary" Target="activeX51.bin"/></Relationships>
</file>

<file path=word/activeX/_rels/activeX19.xml.rels><?xml version="1.0" encoding="UTF-8" standalone="yes"?>
<Relationships xmlns="http://schemas.openxmlformats.org/package/2006/relationships"><Relationship Id="rId1" Type="http://schemas.microsoft.com/office/2006/relationships/activeXControlBinary" Target="activeX53.bin"/></Relationships>
</file>

<file path=word/activeX/_rels/activeX2.xml.rels><?xml version="1.0" encoding="UTF-8" standalone="yes"?>
<Relationships xmlns="http://schemas.openxmlformats.org/package/2006/relationships"><Relationship Id="rId1" Type="http://schemas.microsoft.com/office/2006/relationships/activeXControlBinary" Target="activeX35.bin"/></Relationships>
</file>

<file path=word/activeX/_rels/activeX20.xml.rels><?xml version="1.0" encoding="UTF-8" standalone="yes"?>
<Relationships xmlns="http://schemas.openxmlformats.org/package/2006/relationships"><Relationship Id="rId1" Type="http://schemas.microsoft.com/office/2006/relationships/activeXControlBinary" Target="activeX52.bin"/></Relationships>
</file>

<file path=word/activeX/_rels/activeX21.xml.rels><?xml version="1.0" encoding="UTF-8" standalone="yes"?>
<Relationships xmlns="http://schemas.openxmlformats.org/package/2006/relationships"><Relationship Id="rId1" Type="http://schemas.microsoft.com/office/2006/relationships/activeXControlBinary" Target="activeX54.bin"/></Relationships>
</file>

<file path=word/activeX/_rels/activeX22.xml.rels><?xml version="1.0" encoding="UTF-8" standalone="yes"?>
<Relationships xmlns="http://schemas.openxmlformats.org/package/2006/relationships"><Relationship Id="rId1" Type="http://schemas.microsoft.com/office/2006/relationships/activeXControlBinary" Target="activeX55.bin"/></Relationships>
</file>

<file path=word/activeX/_rels/activeX23.xml.rels><?xml version="1.0" encoding="UTF-8" standalone="yes"?>
<Relationships xmlns="http://schemas.openxmlformats.org/package/2006/relationships"><Relationship Id="rId1" Type="http://schemas.microsoft.com/office/2006/relationships/activeXControlBinary" Target="activeX56.bin"/></Relationships>
</file>

<file path=word/activeX/_rels/activeX24.xml.rels><?xml version="1.0" encoding="UTF-8" standalone="yes"?>
<Relationships xmlns="http://schemas.openxmlformats.org/package/2006/relationships"><Relationship Id="rId1" Type="http://schemas.microsoft.com/office/2006/relationships/activeXControlBinary" Target="activeX57.bin"/></Relationships>
</file>

<file path=word/activeX/_rels/activeX25.xml.rels><?xml version="1.0" encoding="UTF-8" standalone="yes"?>
<Relationships xmlns="http://schemas.openxmlformats.org/package/2006/relationships"><Relationship Id="rId1" Type="http://schemas.microsoft.com/office/2006/relationships/activeXControlBinary" Target="activeX58.bin"/></Relationships>
</file>

<file path=word/activeX/_rels/activeX26.xml.rels><?xml version="1.0" encoding="UTF-8" standalone="yes"?>
<Relationships xmlns="http://schemas.openxmlformats.org/package/2006/relationships"><Relationship Id="rId1" Type="http://schemas.microsoft.com/office/2006/relationships/activeXControlBinary" Target="activeX60.bin"/></Relationships>
</file>

<file path=word/activeX/_rels/activeX27.xml.rels><?xml version="1.0" encoding="UTF-8" standalone="yes"?>
<Relationships xmlns="http://schemas.openxmlformats.org/package/2006/relationships"><Relationship Id="rId1" Type="http://schemas.microsoft.com/office/2006/relationships/activeXControlBinary" Target="activeX5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62.bin"/></Relationships>
</file>

<file path=word/activeX/_rels/activeX29.xml.rels><?xml version="1.0" encoding="UTF-8" standalone="yes"?>
<Relationships xmlns="http://schemas.openxmlformats.org/package/2006/relationships"><Relationship Id="rId1" Type="http://schemas.microsoft.com/office/2006/relationships/activeXControlBinary" Target="activeX6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0.xml.rels><?xml version="1.0" encoding="UTF-8" standalone="yes"?>
<Relationships xmlns="http://schemas.openxmlformats.org/package/2006/relationships"><Relationship Id="rId1" Type="http://schemas.microsoft.com/office/2006/relationships/activeXControlBinary" Target="activeX63.bin"/></Relationships>
</file>

<file path=word/activeX/_rels/activeX31.xml.rels><?xml version="1.0" encoding="UTF-8" standalone="yes"?>
<Relationships xmlns="http://schemas.openxmlformats.org/package/2006/relationships"><Relationship Id="rId1" Type="http://schemas.microsoft.com/office/2006/relationships/activeXControlBinary" Target="activeX64.bin"/></Relationships>
</file>

<file path=word/activeX/_rels/activeX32.xml.rels><?xml version="1.0" encoding="UTF-8" standalone="yes"?>
<Relationships xmlns="http://schemas.openxmlformats.org/package/2006/relationships"><Relationship Id="rId1" Type="http://schemas.microsoft.com/office/2006/relationships/activeXControlBinary" Target="activeX65.bin"/></Relationships>
</file>

<file path=word/activeX/_rels/activeX33.xml.rels><?xml version="1.0" encoding="UTF-8" standalone="yes"?>
<Relationships xmlns="http://schemas.openxmlformats.org/package/2006/relationships"><Relationship Id="rId1" Type="http://schemas.microsoft.com/office/2006/relationships/activeXControlBinary" Target="activeX66.bin"/></Relationships>
</file>

<file path=word/activeX/_rels/activeX34.xml.rels><?xml version="1.0" encoding="UTF-8" standalone="yes"?>
<Relationships xmlns="http://schemas.openxmlformats.org/package/2006/relationships"><Relationship Id="rId1" Type="http://schemas.microsoft.com/office/2006/relationships/activeXControlBinary" Target="activeX67.bin"/></Relationships>
</file>

<file path=word/activeX/_rels/activeX35.xml.rels><?xml version="1.0" encoding="UTF-8" standalone="yes"?>
<Relationships xmlns="http://schemas.openxmlformats.org/package/2006/relationships"><Relationship Id="rId1" Type="http://schemas.microsoft.com/office/2006/relationships/activeXControlBinary" Target="activeX68.bin"/></Relationships>
</file>

<file path=word/activeX/_rels/activeX36.xml.rels><?xml version="1.0" encoding="UTF-8" standalone="yes"?>
<Relationships xmlns="http://schemas.openxmlformats.org/package/2006/relationships"><Relationship Id="rId1" Type="http://schemas.microsoft.com/office/2006/relationships/activeXControlBinary" Target="activeX71.bin"/></Relationships>
</file>

<file path=word/activeX/_rels/activeX37.xml.rels><?xml version="1.0" encoding="UTF-8" standalone="yes"?>
<Relationships xmlns="http://schemas.openxmlformats.org/package/2006/relationships"><Relationship Id="rId1" Type="http://schemas.microsoft.com/office/2006/relationships/activeXControlBinary" Target="activeX6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70.bin"/></Relationships>
</file>

<file path=word/activeX/_rels/activeX39.xml.rels><?xml version="1.0" encoding="UTF-8" standalone="yes"?>
<Relationships xmlns="http://schemas.openxmlformats.org/package/2006/relationships"><Relationship Id="rId1" Type="http://schemas.microsoft.com/office/2006/relationships/activeXControlBinary" Target="activeX7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0.xml.rels><?xml version="1.0" encoding="UTF-8" standalone="yes"?>
<Relationships xmlns="http://schemas.openxmlformats.org/package/2006/relationships"><Relationship Id="rId1" Type="http://schemas.microsoft.com/office/2006/relationships/activeXControlBinary" Target="activeX73.bin"/></Relationships>
</file>

<file path=word/activeX/_rels/activeX41.xml.rels><?xml version="1.0" encoding="UTF-8" standalone="yes"?>
<Relationships xmlns="http://schemas.openxmlformats.org/package/2006/relationships"><Relationship Id="rId1" Type="http://schemas.microsoft.com/office/2006/relationships/activeXControlBinary" Target="activeX74.bin"/></Relationships>
</file>

<file path=word/activeX/_rels/activeX42.xml.rels><?xml version="1.0" encoding="UTF-8" standalone="yes"?>
<Relationships xmlns="http://schemas.openxmlformats.org/package/2006/relationships"><Relationship Id="rId1" Type="http://schemas.microsoft.com/office/2006/relationships/activeXControlBinary" Target="activeX75.bin"/></Relationships>
</file>

<file path=word/activeX/_rels/activeX43.xml.rels><?xml version="1.0" encoding="UTF-8" standalone="yes"?>
<Relationships xmlns="http://schemas.openxmlformats.org/package/2006/relationships"><Relationship Id="rId1" Type="http://schemas.microsoft.com/office/2006/relationships/activeXControlBinary" Target="activeX76.bin"/></Relationships>
</file>

<file path=word/activeX/_rels/activeX44.xml.rels><?xml version="1.0" encoding="UTF-8" standalone="yes"?>
<Relationships xmlns="http://schemas.openxmlformats.org/package/2006/relationships"><Relationship Id="rId1" Type="http://schemas.microsoft.com/office/2006/relationships/activeXControlBinary" Target="activeX77.bin"/></Relationships>
</file>

<file path=word/activeX/_rels/activeX45.xml.rels><?xml version="1.0" encoding="UTF-8" standalone="yes"?>
<Relationships xmlns="http://schemas.openxmlformats.org/package/2006/relationships"><Relationship Id="rId1" Type="http://schemas.microsoft.com/office/2006/relationships/activeXControlBinary" Target="activeX78.bin"/></Relationships>
</file>

<file path=word/activeX/_rels/activeX46.xml.rels><?xml version="1.0" encoding="UTF-8" standalone="yes"?>
<Relationships xmlns="http://schemas.openxmlformats.org/package/2006/relationships"><Relationship Id="rId1" Type="http://schemas.microsoft.com/office/2006/relationships/activeXControlBinary" Target="activeX79.bin"/></Relationships>
</file>

<file path=word/activeX/_rels/activeX47.xml.rels><?xml version="1.0" encoding="UTF-8" standalone="yes"?>
<Relationships xmlns="http://schemas.openxmlformats.org/package/2006/relationships"><Relationship Id="rId1" Type="http://schemas.microsoft.com/office/2006/relationships/activeXControlBinary" Target="activeX80.bin"/></Relationships>
</file>

<file path=word/activeX/_rels/activeX48.xml.rels><?xml version="1.0" encoding="UTF-8" standalone="yes"?>
<Relationships xmlns="http://schemas.openxmlformats.org/package/2006/relationships"><Relationship Id="rId1" Type="http://schemas.microsoft.com/office/2006/relationships/activeXControlBinary" Target="activeX81.bin"/></Relationships>
</file>

<file path=word/activeX/_rels/activeX49.xml.rels><?xml version="1.0" encoding="UTF-8" standalone="yes"?>
<Relationships xmlns="http://schemas.openxmlformats.org/package/2006/relationships"><Relationship Id="rId1" Type="http://schemas.microsoft.com/office/2006/relationships/activeXControlBinary" Target="activeX82.bin"/></Relationships>
</file>

<file path=word/activeX/_rels/activeX5.xml.rels><?xml version="1.0" encoding="UTF-8" standalone="yes"?>
<Relationships xmlns="http://schemas.openxmlformats.org/package/2006/relationships"><Relationship Id="rId1" Type="http://schemas.microsoft.com/office/2006/relationships/activeXControlBinary" Target="activeX38.bin"/></Relationships>
</file>

<file path=word/activeX/_rels/activeX50.xml.rels><?xml version="1.0" encoding="UTF-8" standalone="yes"?>
<Relationships xmlns="http://schemas.openxmlformats.org/package/2006/relationships"><Relationship Id="rId1" Type="http://schemas.microsoft.com/office/2006/relationships/activeXControlBinary" Target="activeX84.bin"/></Relationships>
</file>

<file path=word/activeX/_rels/activeX51.xml.rels><?xml version="1.0" encoding="UTF-8" standalone="yes"?>
<Relationships xmlns="http://schemas.openxmlformats.org/package/2006/relationships"><Relationship Id="rId1" Type="http://schemas.microsoft.com/office/2006/relationships/activeXControlBinary" Target="activeX83.bin"/></Relationships>
</file>

<file path=word/activeX/_rels/activeX52.xml.rels><?xml version="1.0" encoding="UTF-8" standalone="yes"?>
<Relationships xmlns="http://schemas.openxmlformats.org/package/2006/relationships"><Relationship Id="rId1" Type="http://schemas.microsoft.com/office/2006/relationships/activeXControlBinary" Target="activeX87.bin"/></Relationships>
</file>

<file path=word/activeX/_rels/activeX53.xml.rels><?xml version="1.0" encoding="UTF-8" standalone="yes"?>
<Relationships xmlns="http://schemas.openxmlformats.org/package/2006/relationships"><Relationship Id="rId1" Type="http://schemas.microsoft.com/office/2006/relationships/activeXControlBinary" Target="activeX85.bin"/></Relationships>
</file>

<file path=word/activeX/_rels/activeX54.xml.rels><?xml version="1.0" encoding="UTF-8" standalone="yes"?>
<Relationships xmlns="http://schemas.openxmlformats.org/package/2006/relationships"><Relationship Id="rId1" Type="http://schemas.microsoft.com/office/2006/relationships/activeXControlBinary" Target="activeX86.bin"/></Relationships>
</file>

<file path=word/activeX/_rels/activeX55.xml.rels><?xml version="1.0" encoding="UTF-8" standalone="yes"?>
<Relationships xmlns="http://schemas.openxmlformats.org/package/2006/relationships"><Relationship Id="rId1" Type="http://schemas.microsoft.com/office/2006/relationships/activeXControlBinary" Target="activeX88.bin"/></Relationships>
</file>

<file path=word/activeX/_rels/activeX56.xml.rels><?xml version="1.0" encoding="UTF-8" standalone="yes"?>
<Relationships xmlns="http://schemas.openxmlformats.org/package/2006/relationships"><Relationship Id="rId1" Type="http://schemas.microsoft.com/office/2006/relationships/activeXControlBinary" Target="activeX89.bin"/></Relationships>
</file>

<file path=word/activeX/_rels/activeX57.xml.rels><?xml version="1.0" encoding="UTF-8" standalone="yes"?>
<Relationships xmlns="http://schemas.openxmlformats.org/package/2006/relationships"><Relationship Id="rId1" Type="http://schemas.microsoft.com/office/2006/relationships/activeXControlBinary" Target="activeX90.bin"/></Relationships>
</file>

<file path=word/activeX/_rels/activeX58.xml.rels><?xml version="1.0" encoding="UTF-8" standalone="yes"?>
<Relationships xmlns="http://schemas.openxmlformats.org/package/2006/relationships"><Relationship Id="rId1" Type="http://schemas.microsoft.com/office/2006/relationships/activeXControlBinary" Target="activeX91.bin"/></Relationships>
</file>

<file path=word/activeX/_rels/activeX59.xml.rels><?xml version="1.0" encoding="UTF-8" standalone="yes"?>
<Relationships xmlns="http://schemas.openxmlformats.org/package/2006/relationships"><Relationship Id="rId1" Type="http://schemas.microsoft.com/office/2006/relationships/activeXControlBinary" Target="activeX92.bin"/></Relationships>
</file>

<file path=word/activeX/_rels/activeX6.xml.rels><?xml version="1.0" encoding="UTF-8" standalone="yes"?>
<Relationships xmlns="http://schemas.openxmlformats.org/package/2006/relationships"><Relationship Id="rId1" Type="http://schemas.microsoft.com/office/2006/relationships/activeXControlBinary" Target="activeX37.bin"/></Relationships>
</file>

<file path=word/activeX/_rels/activeX60.xml.rels><?xml version="1.0" encoding="UTF-8" standalone="yes"?>
<Relationships xmlns="http://schemas.openxmlformats.org/package/2006/relationships"><Relationship Id="rId1" Type="http://schemas.microsoft.com/office/2006/relationships/activeXControlBinary" Target="activeX93.bin"/></Relationships>
</file>

<file path=word/activeX/_rels/activeX61.xml.rels><?xml version="1.0" encoding="UTF-8" standalone="yes"?>
<Relationships xmlns="http://schemas.openxmlformats.org/package/2006/relationships"><Relationship Id="rId1" Type="http://schemas.microsoft.com/office/2006/relationships/activeXControlBinary" Target="activeX13.bin"/></Relationships>
</file>

<file path=word/activeX/_rels/activeX62.xml.rels><?xml version="1.0" encoding="UTF-8" standalone="yes"?>
<Relationships xmlns="http://schemas.openxmlformats.org/package/2006/relationships"><Relationship Id="rId1" Type="http://schemas.microsoft.com/office/2006/relationships/activeXControlBinary" Target="activeX18.bin"/></Relationships>
</file>

<file path=word/activeX/_rels/activeX63.xml.rels><?xml version="1.0" encoding="UTF-8" standalone="yes"?>
<Relationships xmlns="http://schemas.openxmlformats.org/package/2006/relationships"><Relationship Id="rId1" Type="http://schemas.microsoft.com/office/2006/relationships/activeXControlBinary" Target="activeX22.bin"/></Relationships>
</file>

<file path=word/activeX/_rels/activeX64.xml.rels><?xml version="1.0" encoding="UTF-8" standalone="yes"?>
<Relationships xmlns="http://schemas.openxmlformats.org/package/2006/relationships"><Relationship Id="rId1" Type="http://schemas.microsoft.com/office/2006/relationships/activeXControlBinary" Target="activeX19.bin"/></Relationships>
</file>

<file path=word/activeX/_rels/activeX65.xml.rels><?xml version="1.0" encoding="UTF-8" standalone="yes"?>
<Relationships xmlns="http://schemas.openxmlformats.org/package/2006/relationships"><Relationship Id="rId1" Type="http://schemas.microsoft.com/office/2006/relationships/activeXControlBinary" Target="activeX21.bin"/></Relationships>
</file>

<file path=word/activeX/_rels/activeX66.xml.rels><?xml version="1.0" encoding="UTF-8" standalone="yes"?>
<Relationships xmlns="http://schemas.openxmlformats.org/package/2006/relationships"><Relationship Id="rId1" Type="http://schemas.microsoft.com/office/2006/relationships/activeXControlBinary" Target="activeX20.bin"/></Relationships>
</file>

<file path=word/activeX/_rels/activeX67.xml.rels><?xml version="1.0" encoding="UTF-8" standalone="yes"?>
<Relationships xmlns="http://schemas.openxmlformats.org/package/2006/relationships"><Relationship Id="rId1" Type="http://schemas.microsoft.com/office/2006/relationships/activeXControlBinary" Target="activeX33.bin"/></Relationships>
</file>

<file path=word/activeX/_rels/activeX68.xml.rels><?xml version="1.0" encoding="UTF-8" standalone="yes"?>
<Relationships xmlns="http://schemas.openxmlformats.org/package/2006/relationships"><Relationship Id="rId1" Type="http://schemas.microsoft.com/office/2006/relationships/activeXControlBinary" Target="activeX32.bin"/></Relationships>
</file>

<file path=word/activeX/_rels/activeX69.xml.rels><?xml version="1.0" encoding="UTF-8" standalone="yes"?>
<Relationships xmlns="http://schemas.openxmlformats.org/package/2006/relationships"><Relationship Id="rId1" Type="http://schemas.microsoft.com/office/2006/relationships/activeXControlBinary" Target="activeX31.bin"/></Relationships>
</file>

<file path=word/activeX/_rels/activeX7.xml.rels><?xml version="1.0" encoding="UTF-8" standalone="yes"?>
<Relationships xmlns="http://schemas.openxmlformats.org/package/2006/relationships"><Relationship Id="rId1" Type="http://schemas.microsoft.com/office/2006/relationships/activeXControlBinary" Target="activeX36.bin"/></Relationships>
</file>

<file path=word/activeX/_rels/activeX7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29.bin"/></Relationships>
</file>

<file path=word/activeX/_rels/activeX72.xml.rels><?xml version="1.0" encoding="UTF-8" standalone="yes"?>
<Relationships xmlns="http://schemas.openxmlformats.org/package/2006/relationships"><Relationship Id="rId1" Type="http://schemas.microsoft.com/office/2006/relationships/activeXControlBinary" Target="activeX28.bin"/></Relationships>
</file>

<file path=word/activeX/_rels/activeX73.xml.rels><?xml version="1.0" encoding="UTF-8" standalone="yes"?>
<Relationships xmlns="http://schemas.openxmlformats.org/package/2006/relationships"><Relationship Id="rId1" Type="http://schemas.microsoft.com/office/2006/relationships/activeXControlBinary" Target="activeX27.bin"/></Relationships>
</file>

<file path=word/activeX/_rels/activeX74.xml.rels><?xml version="1.0" encoding="UTF-8" standalone="yes"?>
<Relationships xmlns="http://schemas.openxmlformats.org/package/2006/relationships"><Relationship Id="rId1" Type="http://schemas.microsoft.com/office/2006/relationships/activeXControlBinary" Target="activeX26.bin"/></Relationships>
</file>

<file path=word/activeX/_rels/activeX7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24.bin"/></Relationships>
</file>

<file path=word/activeX/_rels/activeX77.xml.rels><?xml version="1.0" encoding="UTF-8" standalone="yes"?>
<Relationships xmlns="http://schemas.openxmlformats.org/package/2006/relationships"><Relationship Id="rId1" Type="http://schemas.microsoft.com/office/2006/relationships/activeXControlBinary" Target="activeX23.bin"/></Relationships>
</file>

<file path=word/activeX/_rels/activeX78.xml.rels><?xml version="1.0" encoding="UTF-8" standalone="yes"?>
<Relationships xmlns="http://schemas.openxmlformats.org/package/2006/relationships"><Relationship Id="rId1" Type="http://schemas.microsoft.com/office/2006/relationships/activeXControlBinary" Target="activeX15.bin"/></Relationships>
</file>

<file path=word/activeX/_rels/activeX79.xml.rels><?xml version="1.0" encoding="UTF-8" standalone="yes"?>
<Relationships xmlns="http://schemas.openxmlformats.org/package/2006/relationships"><Relationship Id="rId1" Type="http://schemas.microsoft.com/office/2006/relationships/activeXControlBinary" Target="activeX3.bin"/></Relationships>
</file>

<file path=word/activeX/_rels/activeX8.xml.rels><?xml version="1.0" encoding="UTF-8" standalone="yes"?>
<Relationships xmlns="http://schemas.openxmlformats.org/package/2006/relationships"><Relationship Id="rId1" Type="http://schemas.microsoft.com/office/2006/relationships/activeXControlBinary" Target="activeX39.bin"/></Relationships>
</file>

<file path=word/activeX/_rels/activeX80.xml.rels><?xml version="1.0" encoding="UTF-8" standalone="yes"?>
<Relationships xmlns="http://schemas.openxmlformats.org/package/2006/relationships"><Relationship Id="rId1" Type="http://schemas.microsoft.com/office/2006/relationships/activeXControlBinary" Target="activeX14.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bin"/></Relationships>
</file>

<file path=word/activeX/_rels/activeX82.xml.rels><?xml version="1.0" encoding="UTF-8" standalone="yes"?>
<Relationships xmlns="http://schemas.openxmlformats.org/package/2006/relationships"><Relationship Id="rId1" Type="http://schemas.microsoft.com/office/2006/relationships/activeXControlBinary" Target="activeX7.bin"/></Relationships>
</file>

<file path=word/activeX/_rels/activeX83.xml.rels><?xml version="1.0" encoding="UTF-8" standalone="yes"?>
<Relationships xmlns="http://schemas.openxmlformats.org/package/2006/relationships"><Relationship Id="rId1" Type="http://schemas.microsoft.com/office/2006/relationships/activeXControlBinary" Target="activeX1.bin"/></Relationships>
</file>

<file path=word/activeX/_rels/activeX84.xml.rels><?xml version="1.0" encoding="UTF-8" standalone="yes"?>
<Relationships xmlns="http://schemas.openxmlformats.org/package/2006/relationships"><Relationship Id="rId1" Type="http://schemas.microsoft.com/office/2006/relationships/activeXControlBinary" Target="activeX12.bin"/></Relationships>
</file>

<file path=word/activeX/_rels/activeX85.xml.rels><?xml version="1.0" encoding="UTF-8" standalone="yes"?>
<Relationships xmlns="http://schemas.openxmlformats.org/package/2006/relationships"><Relationship Id="rId1" Type="http://schemas.microsoft.com/office/2006/relationships/activeXControlBinary" Target="activeX2.bin"/></Relationships>
</file>

<file path=word/activeX/_rels/activeX86.xml.rels><?xml version="1.0" encoding="UTF-8" standalone="yes"?>
<Relationships xmlns="http://schemas.openxmlformats.org/package/2006/relationships"><Relationship Id="rId1" Type="http://schemas.microsoft.com/office/2006/relationships/activeXControlBinary" Target="activeX5.bin"/></Relationships>
</file>

<file path=word/activeX/_rels/activeX87.xml.rels><?xml version="1.0" encoding="UTF-8" standalone="yes"?>
<Relationships xmlns="http://schemas.openxmlformats.org/package/2006/relationships"><Relationship Id="rId1" Type="http://schemas.microsoft.com/office/2006/relationships/activeXControlBinary" Target="activeX4.bin"/></Relationships>
</file>

<file path=word/activeX/_rels/activeX88.xml.rels><?xml version="1.0" encoding="UTF-8" standalone="yes"?>
<Relationships xmlns="http://schemas.openxmlformats.org/package/2006/relationships"><Relationship Id="rId1" Type="http://schemas.microsoft.com/office/2006/relationships/activeXControlBinary" Target="activeX11.bin"/></Relationships>
</file>

<file path=word/activeX/_rels/activeX89.xml.rels><?xml version="1.0" encoding="UTF-8" standalone="yes"?>
<Relationships xmlns="http://schemas.openxmlformats.org/package/2006/relationships"><Relationship Id="rId1" Type="http://schemas.microsoft.com/office/2006/relationships/activeXControlBinary" Target="activeX6.bin"/></Relationships>
</file>

<file path=word/activeX/_rels/activeX9.xml.rels><?xml version="1.0" encoding="UTF-8" standalone="yes"?>
<Relationships xmlns="http://schemas.openxmlformats.org/package/2006/relationships"><Relationship Id="rId1" Type="http://schemas.microsoft.com/office/2006/relationships/activeXControlBinary" Target="activeX42.bin"/></Relationships>
</file>

<file path=word/activeX/_rels/activeX9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16.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bin"/></Relationships>
</file>

<file path=word/activeX/_rels/activeX93.xml.rels><?xml version="1.0" encoding="UTF-8" standalone="yes"?>
<Relationships xmlns="http://schemas.openxmlformats.org/package/2006/relationships"><Relationship Id="rId1" Type="http://schemas.microsoft.com/office/2006/relationships/activeXControlBinary" Target="activeX1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2134</Words>
  <Characters>2254</Characters>
  <Lines>38</Lines>
  <Paragraphs>10</Paragraphs>
  <TotalTime>0</TotalTime>
  <ScaleCrop>false</ScaleCrop>
  <LinksUpToDate>false</LinksUpToDate>
  <CharactersWithSpaces>2533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2021-06-23T14:00:00Z</dcterms:created>
  <dc:creator>张志民</dc:creator>
  <cp:lastModifiedBy>于鑫</cp:lastModifiedBy>
  <dcterms:modified xsi:type="dcterms:W3CDTF">2025-12-18T02:08:10Z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2020-09-02T00:00:00Z</vt:filetime>
  </property>
  <property fmtid="{D5CDD505-2E9C-101B-9397-08002B2CF9AE}" pid="3" name="Creator">
    <vt:lpwstr>easyPDF SDK 7.0</vt:lpwstr>
  </property>
  <property fmtid="{D5CDD505-2E9C-101B-9397-08002B2CF9AE}" pid="4" name="LastSaved">
    <vt:filetime>2021-06-23T00:00:00Z</vt:filetime>
  </property>
  <property fmtid="{D5CDD505-2E9C-101B-9397-08002B2CF9AE}" pid="5" name="KSOTemplateDocerSaveRecord">
    <vt:lpwstr>eyJoZGlkIjoiY2U5ZmIwZDc2ZWRkNDhiZGRhZDViNWUwNWM4ZGQ0OTUiLCJ1c2VySWQiOiIxNTUzNzA1MjUyIn0=</vt:lpwstr>
  </property>
  <property fmtid="{D5CDD505-2E9C-101B-9397-08002B2CF9AE}" pid="6" name="KSOProductBuildVer">
    <vt:lpwstr>2052-12.1.0.23542</vt:lpwstr>
  </property>
  <property fmtid="{D5CDD505-2E9C-101B-9397-08002B2CF9AE}" pid="7" name="ICV">
    <vt:lpwstr>F0B67352D0314E4ABFA2AF5E12725709_12</vt:lpwstr>
  </property>
</Properties>
</file>